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450D" w14:textId="77777777" w:rsidR="00D72AFB" w:rsidRPr="00551DF2" w:rsidRDefault="00D72AFB" w:rsidP="00725865">
      <w:pPr>
        <w:ind w:firstLineChars="0" w:firstLine="0"/>
        <w:rPr>
          <w:rFonts w:ascii="仿宋_GB2312" w:eastAsia="仿宋_GB2312"/>
          <w:sz w:val="32"/>
          <w:szCs w:val="32"/>
        </w:rPr>
      </w:pPr>
      <w:r w:rsidRPr="00551DF2">
        <w:rPr>
          <w:rFonts w:ascii="仿宋_GB2312" w:eastAsia="仿宋_GB2312" w:hint="eastAsia"/>
          <w:sz w:val="32"/>
          <w:szCs w:val="32"/>
        </w:rPr>
        <w:t>附件：</w:t>
      </w:r>
    </w:p>
    <w:p w14:paraId="68E002F3" w14:textId="77777777" w:rsidR="00D72AFB" w:rsidRPr="00551DF2" w:rsidRDefault="00D72AFB" w:rsidP="0057292F">
      <w:pPr>
        <w:ind w:firstLineChars="55" w:firstLine="198"/>
        <w:jc w:val="center"/>
        <w:rPr>
          <w:rFonts w:ascii="方正小标宋简体" w:eastAsia="方正小标宋简体"/>
          <w:sz w:val="36"/>
          <w:szCs w:val="36"/>
        </w:rPr>
      </w:pPr>
      <w:r w:rsidRPr="00551DF2">
        <w:rPr>
          <w:rFonts w:ascii="方正小标宋简体" w:eastAsia="方正小标宋简体" w:hint="eastAsia"/>
          <w:sz w:val="36"/>
          <w:szCs w:val="36"/>
        </w:rPr>
        <w:t>招聘岗位职责和任职要求</w:t>
      </w:r>
    </w:p>
    <w:p w14:paraId="74DE0E73" w14:textId="77777777" w:rsidR="00D72AFB" w:rsidRPr="00551DF2" w:rsidRDefault="00D72AFB" w:rsidP="00494ACD">
      <w:pPr>
        <w:ind w:firstLine="720"/>
        <w:jc w:val="center"/>
        <w:rPr>
          <w:rFonts w:ascii="方正小标宋简体" w:eastAsia="方正小标宋简体"/>
          <w:sz w:val="36"/>
          <w:szCs w:val="36"/>
        </w:rPr>
      </w:pPr>
    </w:p>
    <w:p w14:paraId="05DD3A62"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1.综合管理部董事会工作事务管理岗</w:t>
      </w:r>
    </w:p>
    <w:p w14:paraId="13156499"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Calibri" w:hint="eastAsia"/>
          <w:b/>
          <w:sz w:val="32"/>
          <w:szCs w:val="32"/>
        </w:rPr>
        <w:t>主要职责：</w:t>
      </w:r>
      <w:r w:rsidRPr="00551DF2">
        <w:rPr>
          <w:rFonts w:ascii="仿宋_GB2312" w:eastAsia="仿宋_GB2312" w:hAnsi="Calibri" w:cs="仿宋_GB2312" w:hint="eastAsia"/>
          <w:color w:val="000000"/>
          <w:sz w:val="32"/>
          <w:szCs w:val="32"/>
        </w:rPr>
        <w:t>参与筹备集团公司董事会及各专门委员会会议，收集整理议案材料及相关说明资料</w:t>
      </w:r>
      <w:r w:rsidRPr="00551DF2">
        <w:rPr>
          <w:rFonts w:ascii="仿宋_GB2312" w:eastAsia="仿宋_GB2312" w:hAnsi="宋体" w:cs="宋体" w:hint="eastAsia"/>
          <w:kern w:val="0"/>
          <w:sz w:val="32"/>
          <w:szCs w:val="32"/>
        </w:rPr>
        <w:t>；参与集团公司董事长专题会议筹备、会议记录及会议纪要起草工作；参与集团公司外部董事汇报会、务虚会筹备、会议记录起草工作；参与集团公司外部董事调研报告起草工作；</w:t>
      </w:r>
      <w:r w:rsidRPr="00551DF2">
        <w:rPr>
          <w:rFonts w:ascii="仿宋_GB2312" w:eastAsia="仿宋_GB2312" w:hAnsi="Calibri" w:cs="仿宋_GB2312" w:hint="eastAsia"/>
          <w:color w:val="000000"/>
          <w:sz w:val="32"/>
          <w:szCs w:val="32"/>
        </w:rPr>
        <w:t>参与集团公司章程、董事会运行相关制度文本的制订、修订工作；参与起草集团公司董事会年度工作报告。</w:t>
      </w:r>
    </w:p>
    <w:p w14:paraId="36C0EE64"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Calibri" w:hint="eastAsia"/>
          <w:b/>
          <w:sz w:val="32"/>
          <w:szCs w:val="32"/>
        </w:rPr>
        <w:t>岗位基本要求</w:t>
      </w:r>
      <w:r w:rsidR="00B2344E" w:rsidRPr="00551DF2">
        <w:rPr>
          <w:rFonts w:ascii="仿宋_GB2312" w:eastAsia="仿宋_GB2312" w:hAnsi="Calibri" w:hint="eastAsia"/>
          <w:b/>
          <w:sz w:val="32"/>
          <w:szCs w:val="32"/>
        </w:rPr>
        <w:t>：</w:t>
      </w:r>
      <w:r w:rsidR="00B2344E" w:rsidRPr="00551DF2">
        <w:rPr>
          <w:rFonts w:ascii="仿宋_GB2312" w:eastAsia="仿宋_GB2312" w:hAnsi="宋体" w:cs="宋体" w:hint="eastAsia"/>
          <w:kern w:val="0"/>
          <w:sz w:val="32"/>
          <w:szCs w:val="32"/>
        </w:rPr>
        <w:t>中共党员。具有法学、企业管理等相关专业背景，</w:t>
      </w:r>
      <w:r w:rsidR="0061319B" w:rsidRPr="00551DF2">
        <w:rPr>
          <w:rFonts w:ascii="仿宋_GB2312" w:eastAsia="仿宋_GB2312" w:hAnsi="宋体" w:cs="宋体" w:hint="eastAsia"/>
          <w:kern w:val="0"/>
          <w:sz w:val="32"/>
          <w:szCs w:val="32"/>
        </w:rPr>
        <w:t>具有大中型企事业单位工作经历</w:t>
      </w:r>
      <w:r w:rsidR="0063641C">
        <w:rPr>
          <w:rFonts w:ascii="仿宋_GB2312" w:eastAsia="仿宋_GB2312" w:hAnsi="宋体" w:cs="宋体" w:hint="eastAsia"/>
          <w:kern w:val="0"/>
          <w:sz w:val="32"/>
          <w:szCs w:val="32"/>
        </w:rPr>
        <w:t>，</w:t>
      </w:r>
      <w:r w:rsidR="00B2344E" w:rsidRPr="00551DF2">
        <w:rPr>
          <w:rFonts w:ascii="仿宋_GB2312" w:eastAsia="仿宋_GB2312" w:hAnsi="宋体" w:cs="宋体" w:hint="eastAsia"/>
          <w:kern w:val="0"/>
          <w:sz w:val="32"/>
          <w:szCs w:val="32"/>
        </w:rPr>
        <w:t>掌握公司法等相关法律法规，熟悉中国特色现代企业制度和有关政策；组织协调能力较强，能够完成重要活动、重要会议的组织协调工作；工作态度端正、认真细致；组织纪律观念及责任意识较强，</w:t>
      </w:r>
      <w:r w:rsidR="00EF759E" w:rsidRPr="00551DF2">
        <w:rPr>
          <w:rFonts w:ascii="仿宋_GB2312" w:eastAsia="仿宋_GB2312" w:hint="eastAsia"/>
          <w:sz w:val="32"/>
          <w:szCs w:val="32"/>
        </w:rPr>
        <w:t>能够适应</w:t>
      </w:r>
      <w:r w:rsidR="00020744" w:rsidRPr="00551DF2">
        <w:rPr>
          <w:rFonts w:ascii="仿宋_GB2312" w:eastAsia="仿宋_GB2312" w:hint="eastAsia"/>
          <w:sz w:val="32"/>
          <w:szCs w:val="32"/>
        </w:rPr>
        <w:t>高强度快节奏</w:t>
      </w:r>
      <w:r w:rsidR="00EF759E" w:rsidRPr="00551DF2">
        <w:rPr>
          <w:rFonts w:ascii="仿宋_GB2312" w:eastAsia="仿宋_GB2312" w:hint="eastAsia"/>
          <w:sz w:val="32"/>
          <w:szCs w:val="32"/>
        </w:rPr>
        <w:t>的工作</w:t>
      </w:r>
      <w:r w:rsidR="00B2344E" w:rsidRPr="00551DF2">
        <w:rPr>
          <w:rFonts w:ascii="仿宋_GB2312" w:eastAsia="仿宋_GB2312" w:hAnsi="宋体" w:cs="宋体" w:hint="eastAsia"/>
          <w:kern w:val="0"/>
          <w:sz w:val="32"/>
          <w:szCs w:val="32"/>
        </w:rPr>
        <w:t>。</w:t>
      </w:r>
    </w:p>
    <w:p w14:paraId="22863DA2"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12F73863"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2.综合管理部保密管理岗</w:t>
      </w:r>
    </w:p>
    <w:p w14:paraId="313ADAD9"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Calibri" w:hint="eastAsia"/>
          <w:b/>
          <w:sz w:val="32"/>
          <w:szCs w:val="32"/>
        </w:rPr>
        <w:t>主要职责：</w:t>
      </w:r>
      <w:r w:rsidRPr="00551DF2">
        <w:rPr>
          <w:rFonts w:ascii="仿宋_GB2312" w:eastAsia="仿宋_GB2312" w:hAnsi="宋体" w:cs="宋体" w:hint="eastAsia"/>
          <w:kern w:val="0"/>
          <w:sz w:val="32"/>
          <w:szCs w:val="32"/>
        </w:rPr>
        <w:t>参与制定集团公司年度保密工作要点；参与集团公司保密资格认定、保密审查及泄密事件查处等工作；参与集团公司保密工作会议组织、会议记录及会议文稿起草工作；</w:t>
      </w:r>
      <w:r w:rsidRPr="00551DF2">
        <w:rPr>
          <w:rFonts w:ascii="仿宋_GB2312" w:eastAsia="仿宋_GB2312" w:hAnsi="宋体" w:cs="宋体" w:hint="eastAsia"/>
          <w:kern w:val="0"/>
          <w:sz w:val="32"/>
          <w:szCs w:val="32"/>
        </w:rPr>
        <w:lastRenderedPageBreak/>
        <w:t>参与集团公司保密调研报告、制度文本起草工作；参与集团公司重要活动的保密服务保障及各项保密服务、指导工作。</w:t>
      </w:r>
    </w:p>
    <w:p w14:paraId="39EA891B" w14:textId="77777777" w:rsidR="00B2344E" w:rsidRPr="00551DF2" w:rsidRDefault="000D18D1" w:rsidP="00494ACD">
      <w:pPr>
        <w:widowControl/>
        <w:shd w:val="clear" w:color="auto" w:fill="FFFFFF"/>
        <w:ind w:firstLine="643"/>
        <w:rPr>
          <w:rFonts w:ascii="黑体" w:eastAsia="黑体" w:hAnsi="黑体" w:cs="宋体"/>
          <w:kern w:val="0"/>
          <w:sz w:val="32"/>
          <w:szCs w:val="32"/>
        </w:rPr>
      </w:pPr>
      <w:r w:rsidRPr="00551DF2">
        <w:rPr>
          <w:rFonts w:ascii="仿宋_GB2312" w:eastAsia="仿宋_GB2312" w:hAnsi="Calibri" w:hint="eastAsia"/>
          <w:b/>
          <w:sz w:val="32"/>
          <w:szCs w:val="32"/>
        </w:rPr>
        <w:t>岗位基本要求</w:t>
      </w:r>
      <w:r w:rsidR="00B2344E" w:rsidRPr="00551DF2">
        <w:rPr>
          <w:rFonts w:ascii="仿宋_GB2312" w:eastAsia="仿宋_GB2312" w:hAnsi="Calibri" w:hint="eastAsia"/>
          <w:b/>
          <w:sz w:val="32"/>
          <w:szCs w:val="32"/>
        </w:rPr>
        <w:t>：</w:t>
      </w:r>
      <w:r w:rsidR="00B2344E" w:rsidRPr="00551DF2">
        <w:rPr>
          <w:rFonts w:ascii="仿宋_GB2312" w:eastAsia="仿宋_GB2312" w:hAnsi="宋体" w:cs="宋体" w:hint="eastAsia"/>
          <w:kern w:val="0"/>
          <w:sz w:val="32"/>
          <w:szCs w:val="32"/>
        </w:rPr>
        <w:t>中共党员。具有较高的保密意识和责任意识；熟悉国家保密法律法规，具备保密管理基本知识；具有较强的保密</w:t>
      </w:r>
      <w:r w:rsidR="00EE54AB" w:rsidRPr="00551DF2">
        <w:rPr>
          <w:rFonts w:ascii="仿宋_GB2312" w:eastAsia="仿宋_GB2312" w:hAnsi="宋体" w:cs="宋体" w:hint="eastAsia"/>
          <w:kern w:val="0"/>
          <w:sz w:val="32"/>
          <w:szCs w:val="32"/>
        </w:rPr>
        <w:t>管理、文字表达、沟通协调</w:t>
      </w:r>
      <w:r w:rsidR="00B2344E" w:rsidRPr="00551DF2">
        <w:rPr>
          <w:rFonts w:ascii="仿宋_GB2312" w:eastAsia="仿宋_GB2312" w:hAnsi="宋体" w:cs="宋体" w:hint="eastAsia"/>
          <w:kern w:val="0"/>
          <w:sz w:val="32"/>
          <w:szCs w:val="32"/>
        </w:rPr>
        <w:t>和综合管理能力。</w:t>
      </w:r>
    </w:p>
    <w:p w14:paraId="759A953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465B58F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3.综合管理部保密技术管理岗</w:t>
      </w:r>
    </w:p>
    <w:p w14:paraId="3970CA7B"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Calibri" w:hint="eastAsia"/>
          <w:b/>
          <w:sz w:val="32"/>
          <w:szCs w:val="32"/>
        </w:rPr>
        <w:t>主要职责：</w:t>
      </w:r>
      <w:r w:rsidRPr="00551DF2">
        <w:rPr>
          <w:rFonts w:ascii="仿宋_GB2312" w:eastAsia="仿宋_GB2312" w:hAnsi="宋体" w:cs="宋体" w:hint="eastAsia"/>
          <w:kern w:val="0"/>
          <w:sz w:val="32"/>
          <w:szCs w:val="32"/>
        </w:rPr>
        <w:t>负责集团公司保密技术监督、检查、指导工作；参与制定集团公司年度保密工作要点；参与集团公司保密资格认定、保密审查及泄密事件查处等工作；参与集团公司重要活动的保密服务保障工作。</w:t>
      </w:r>
    </w:p>
    <w:p w14:paraId="3714A6DA" w14:textId="77777777" w:rsidR="00B2344E" w:rsidRPr="00551DF2" w:rsidRDefault="000D18D1" w:rsidP="00494ACD">
      <w:pPr>
        <w:ind w:firstLine="643"/>
        <w:rPr>
          <w:rFonts w:ascii="仿宋_GB2312" w:eastAsia="仿宋_GB2312" w:hAnsi="Calibri"/>
          <w:sz w:val="32"/>
        </w:rPr>
      </w:pPr>
      <w:r w:rsidRPr="00551DF2">
        <w:rPr>
          <w:rFonts w:ascii="仿宋_GB2312" w:eastAsia="仿宋_GB2312" w:hAnsi="Calibri" w:hint="eastAsia"/>
          <w:b/>
          <w:sz w:val="32"/>
          <w:szCs w:val="32"/>
        </w:rPr>
        <w:t>岗位基本要求</w:t>
      </w:r>
      <w:r w:rsidR="00B2344E" w:rsidRPr="00551DF2">
        <w:rPr>
          <w:rFonts w:ascii="仿宋_GB2312" w:eastAsia="仿宋_GB2312" w:hAnsi="Calibri" w:hint="eastAsia"/>
          <w:b/>
          <w:sz w:val="32"/>
          <w:szCs w:val="32"/>
        </w:rPr>
        <w:t>：</w:t>
      </w:r>
      <w:r w:rsidR="00B2344E" w:rsidRPr="00551DF2">
        <w:rPr>
          <w:rFonts w:ascii="仿宋_GB2312" w:eastAsia="仿宋_GB2312" w:hAnsi="宋体" w:cs="宋体" w:hint="eastAsia"/>
          <w:kern w:val="0"/>
          <w:sz w:val="32"/>
          <w:szCs w:val="32"/>
        </w:rPr>
        <w:t>中共党员。具有较高的保密意识和责任意识；熟悉国家保密法律法规及保密技术标准规范；能够独立完成保密技术检查、指导和服务工作；</w:t>
      </w:r>
      <w:r w:rsidR="00B2344E" w:rsidRPr="00551DF2">
        <w:rPr>
          <w:rFonts w:ascii="仿宋_GB2312" w:eastAsia="仿宋_GB2312" w:hAnsi="Calibri" w:hint="eastAsia"/>
          <w:sz w:val="32"/>
        </w:rPr>
        <w:t>具有较强的文字表达、沟通协调和执行能力。</w:t>
      </w:r>
    </w:p>
    <w:p w14:paraId="2E51CEB1"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13731972"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4.综合管理</w:t>
      </w:r>
      <w:proofErr w:type="gramStart"/>
      <w:r w:rsidRPr="00551DF2">
        <w:rPr>
          <w:rFonts w:ascii="黑体" w:eastAsia="黑体" w:hAnsi="黑体" w:cs="宋体" w:hint="eastAsia"/>
          <w:kern w:val="0"/>
          <w:sz w:val="32"/>
          <w:szCs w:val="32"/>
        </w:rPr>
        <w:t>部安全</w:t>
      </w:r>
      <w:proofErr w:type="gramEnd"/>
      <w:r w:rsidRPr="00551DF2">
        <w:rPr>
          <w:rFonts w:ascii="黑体" w:eastAsia="黑体" w:hAnsi="黑体" w:cs="宋体" w:hint="eastAsia"/>
          <w:kern w:val="0"/>
          <w:sz w:val="32"/>
          <w:szCs w:val="32"/>
        </w:rPr>
        <w:t>保卫</w:t>
      </w:r>
      <w:r w:rsidR="00550FB4" w:rsidRPr="00551DF2">
        <w:rPr>
          <w:rFonts w:ascii="黑体" w:eastAsia="黑体" w:hAnsi="黑体" w:cs="宋体" w:hint="eastAsia"/>
          <w:kern w:val="0"/>
          <w:sz w:val="32"/>
          <w:szCs w:val="32"/>
        </w:rPr>
        <w:t>管理</w:t>
      </w:r>
      <w:r w:rsidRPr="00551DF2">
        <w:rPr>
          <w:rFonts w:ascii="黑体" w:eastAsia="黑体" w:hAnsi="黑体" w:cs="宋体" w:hint="eastAsia"/>
          <w:kern w:val="0"/>
          <w:sz w:val="32"/>
          <w:szCs w:val="32"/>
        </w:rPr>
        <w:t>岗</w:t>
      </w:r>
    </w:p>
    <w:p w14:paraId="41A3E648"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Calibri" w:hint="eastAsia"/>
          <w:b/>
          <w:sz w:val="32"/>
          <w:szCs w:val="32"/>
        </w:rPr>
        <w:t>主要职责：</w:t>
      </w:r>
      <w:r w:rsidRPr="00551DF2">
        <w:rPr>
          <w:rFonts w:ascii="仿宋_GB2312" w:eastAsia="仿宋_GB2312" w:hAnsi="宋体" w:cs="宋体" w:hint="eastAsia"/>
          <w:kern w:val="0"/>
          <w:sz w:val="32"/>
          <w:szCs w:val="32"/>
        </w:rPr>
        <w:t>参与制定集团公司安全保卫年度工作计划；参与相关规章制度起草修订工作；参与集团公司总部内部治安保卫工作；参与集团公司重要会议和活动的安全保卫和服务保障工作；参与集团公司武器装备、危险品道路运输安全保卫管理工作。</w:t>
      </w:r>
    </w:p>
    <w:p w14:paraId="47C63704" w14:textId="77777777" w:rsidR="00AF1BA6" w:rsidRPr="00551DF2" w:rsidRDefault="000D18D1" w:rsidP="00494ACD">
      <w:pPr>
        <w:shd w:val="clear" w:color="auto" w:fill="FFFFFF"/>
        <w:ind w:firstLineChars="196" w:firstLine="630"/>
        <w:outlineLvl w:val="0"/>
        <w:rPr>
          <w:rFonts w:ascii="仿宋_GB2312" w:eastAsia="仿宋_GB2312" w:hAnsi="Calibri" w:cs="黑体"/>
          <w:bCs/>
          <w:sz w:val="32"/>
          <w:szCs w:val="32"/>
          <w:lang w:val="zh-CN"/>
        </w:rPr>
      </w:pPr>
      <w:r w:rsidRPr="00551DF2">
        <w:rPr>
          <w:rFonts w:ascii="仿宋_GB2312" w:eastAsia="仿宋_GB2312" w:hAnsi="Calibri" w:hint="eastAsia"/>
          <w:b/>
          <w:sz w:val="32"/>
          <w:szCs w:val="32"/>
        </w:rPr>
        <w:lastRenderedPageBreak/>
        <w:t>岗位基本要求</w:t>
      </w:r>
      <w:r w:rsidR="00B2344E" w:rsidRPr="00551DF2">
        <w:rPr>
          <w:rFonts w:ascii="仿宋_GB2312" w:eastAsia="仿宋_GB2312" w:hAnsi="Calibri" w:hint="eastAsia"/>
          <w:b/>
          <w:sz w:val="32"/>
          <w:szCs w:val="32"/>
        </w:rPr>
        <w:t>：</w:t>
      </w:r>
      <w:r w:rsidR="00B2344E" w:rsidRPr="00551DF2">
        <w:rPr>
          <w:rFonts w:ascii="仿宋_GB2312" w:eastAsia="仿宋_GB2312" w:hAnsi="Calibri" w:cs="黑体" w:hint="eastAsia"/>
          <w:bCs/>
          <w:sz w:val="32"/>
          <w:szCs w:val="32"/>
          <w:lang w:val="zh-CN"/>
        </w:rPr>
        <w:t>熟悉本岗位相关政策法规、集团公司规章制度和相关业务工作流程；具有较好的</w:t>
      </w:r>
      <w:r w:rsidR="00084EE0" w:rsidRPr="00551DF2">
        <w:rPr>
          <w:rFonts w:ascii="仿宋_GB2312" w:eastAsia="仿宋_GB2312" w:hAnsi="Calibri" w:cs="黑体" w:hint="eastAsia"/>
          <w:bCs/>
          <w:sz w:val="32"/>
          <w:szCs w:val="32"/>
          <w:lang w:val="zh-CN"/>
        </w:rPr>
        <w:t>文字表达、沟通协调和执行能力</w:t>
      </w:r>
      <w:r w:rsidR="00B2344E" w:rsidRPr="00551DF2">
        <w:rPr>
          <w:rFonts w:ascii="仿宋_GB2312" w:eastAsia="仿宋_GB2312" w:hAnsi="Calibri" w:cs="黑体" w:hint="eastAsia"/>
          <w:bCs/>
          <w:sz w:val="32"/>
          <w:szCs w:val="32"/>
          <w:lang w:val="zh-CN"/>
        </w:rPr>
        <w:t>。</w:t>
      </w:r>
    </w:p>
    <w:p w14:paraId="1A396CA5" w14:textId="77777777" w:rsidR="00B2344E" w:rsidRPr="00551DF2" w:rsidRDefault="00B2344E" w:rsidP="00494ACD">
      <w:pPr>
        <w:shd w:val="clear" w:color="auto" w:fill="FFFFFF"/>
        <w:ind w:firstLineChars="196" w:firstLine="627"/>
        <w:outlineLvl w:val="0"/>
        <w:rPr>
          <w:rFonts w:ascii="黑体" w:eastAsia="黑体" w:hAnsi="黑体" w:cs="宋体"/>
          <w:kern w:val="0"/>
          <w:sz w:val="32"/>
          <w:szCs w:val="32"/>
        </w:rPr>
      </w:pPr>
      <w:r w:rsidRPr="00551DF2">
        <w:rPr>
          <w:rFonts w:ascii="黑体" w:eastAsia="黑体" w:hAnsi="黑体" w:cs="宋体"/>
          <w:kern w:val="0"/>
          <w:sz w:val="32"/>
          <w:szCs w:val="32"/>
        </w:rPr>
        <w:br/>
      </w:r>
      <w:r w:rsidRPr="00551DF2">
        <w:rPr>
          <w:rFonts w:ascii="黑体" w:eastAsia="黑体" w:hAnsi="黑体" w:cs="宋体" w:hint="eastAsia"/>
          <w:kern w:val="0"/>
          <w:sz w:val="32"/>
          <w:szCs w:val="32"/>
        </w:rPr>
        <w:t xml:space="preserve">    5.政策法规部政策研究岗</w:t>
      </w:r>
    </w:p>
    <w:p w14:paraId="2809C7C4"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kern w:val="0"/>
          <w:sz w:val="32"/>
          <w:szCs w:val="32"/>
        </w:rPr>
        <w:t>参与起草集团公司呈报上级部门的重要综合性文件和报告；参与起草集团公司重要综合性文稿及集团公司领导在重要综合性会议上的讲话稿；负责管理总部机构职责和管理体系优化工作；对集团公司改革发展重点问题进行调研，提出相关建议。</w:t>
      </w:r>
    </w:p>
    <w:p w14:paraId="1A416B2B"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中共党员。具有党政机关、大中型企事业单位、高等院校、研究咨询机构等</w:t>
      </w:r>
      <w:r w:rsidR="00084EE0" w:rsidRPr="00551DF2">
        <w:rPr>
          <w:rFonts w:ascii="仿宋_GB2312" w:eastAsia="仿宋_GB2312" w:hAnsi="宋体" w:cs="宋体" w:hint="eastAsia"/>
          <w:kern w:val="0"/>
          <w:sz w:val="32"/>
          <w:szCs w:val="32"/>
        </w:rPr>
        <w:t>研究</w:t>
      </w:r>
      <w:r w:rsidR="00B2344E" w:rsidRPr="00551DF2">
        <w:rPr>
          <w:rFonts w:ascii="仿宋_GB2312" w:eastAsia="仿宋_GB2312" w:hAnsi="宋体" w:cs="宋体" w:hint="eastAsia"/>
          <w:kern w:val="0"/>
          <w:sz w:val="32"/>
          <w:szCs w:val="32"/>
        </w:rPr>
        <w:t>性岗位工作经</w:t>
      </w:r>
      <w:r w:rsidR="0061319B" w:rsidRPr="00551DF2">
        <w:rPr>
          <w:rFonts w:ascii="仿宋_GB2312" w:eastAsia="仿宋_GB2312" w:hAnsi="宋体" w:cs="宋体" w:hint="eastAsia"/>
          <w:kern w:val="0"/>
          <w:sz w:val="32"/>
          <w:szCs w:val="32"/>
        </w:rPr>
        <w:t>历；</w:t>
      </w:r>
      <w:r w:rsidR="00B2344E" w:rsidRPr="00551DF2">
        <w:rPr>
          <w:rFonts w:ascii="仿宋_GB2312" w:eastAsia="仿宋_GB2312" w:hAnsi="宋体" w:cs="宋体" w:hint="eastAsia"/>
          <w:kern w:val="0"/>
          <w:sz w:val="32"/>
          <w:szCs w:val="32"/>
        </w:rPr>
        <w:t>了解公文写作基本知识，熟悉政</w:t>
      </w:r>
      <w:proofErr w:type="gramStart"/>
      <w:r w:rsidR="00B2344E" w:rsidRPr="00551DF2">
        <w:rPr>
          <w:rFonts w:ascii="仿宋_GB2312" w:eastAsia="仿宋_GB2312" w:hAnsi="宋体" w:cs="宋体" w:hint="eastAsia"/>
          <w:kern w:val="0"/>
          <w:sz w:val="32"/>
          <w:szCs w:val="32"/>
        </w:rPr>
        <w:t>研</w:t>
      </w:r>
      <w:proofErr w:type="gramEnd"/>
      <w:r w:rsidR="00B2344E" w:rsidRPr="00551DF2">
        <w:rPr>
          <w:rFonts w:ascii="仿宋_GB2312" w:eastAsia="仿宋_GB2312" w:hAnsi="宋体" w:cs="宋体" w:hint="eastAsia"/>
          <w:kern w:val="0"/>
          <w:sz w:val="32"/>
          <w:szCs w:val="32"/>
        </w:rPr>
        <w:t>文稿起草的基本要求和撰写要领；具有较强的文字表达、逻辑思维、系统思维</w:t>
      </w:r>
      <w:r w:rsidR="00BD1F49" w:rsidRPr="00551DF2">
        <w:rPr>
          <w:rFonts w:ascii="仿宋_GB2312" w:eastAsia="仿宋_GB2312" w:hAnsi="宋体" w:cs="宋体" w:hint="eastAsia"/>
          <w:kern w:val="0"/>
          <w:sz w:val="32"/>
          <w:szCs w:val="32"/>
        </w:rPr>
        <w:t>和</w:t>
      </w:r>
      <w:r w:rsidR="00B2344E" w:rsidRPr="00551DF2">
        <w:rPr>
          <w:rFonts w:ascii="仿宋_GB2312" w:eastAsia="仿宋_GB2312" w:hAnsi="宋体" w:cs="宋体" w:hint="eastAsia"/>
          <w:kern w:val="0"/>
          <w:sz w:val="32"/>
          <w:szCs w:val="32"/>
        </w:rPr>
        <w:t>语言表达能力；具备较宽的知识面和较深的理论功底，</w:t>
      </w:r>
      <w:r w:rsidR="00EF759E" w:rsidRPr="00551DF2">
        <w:rPr>
          <w:rFonts w:ascii="仿宋_GB2312" w:eastAsia="仿宋_GB2312" w:hint="eastAsia"/>
          <w:sz w:val="32"/>
          <w:szCs w:val="32"/>
        </w:rPr>
        <w:t>能够适应</w:t>
      </w:r>
      <w:r w:rsidR="00020744" w:rsidRPr="00551DF2">
        <w:rPr>
          <w:rFonts w:ascii="仿宋_GB2312" w:eastAsia="仿宋_GB2312" w:hint="eastAsia"/>
          <w:sz w:val="32"/>
          <w:szCs w:val="32"/>
        </w:rPr>
        <w:t>高强度快节奏</w:t>
      </w:r>
      <w:r w:rsidR="00EF759E" w:rsidRPr="00551DF2">
        <w:rPr>
          <w:rFonts w:ascii="仿宋_GB2312" w:eastAsia="仿宋_GB2312" w:hint="eastAsia"/>
          <w:sz w:val="32"/>
          <w:szCs w:val="32"/>
        </w:rPr>
        <w:t>的工作</w:t>
      </w:r>
      <w:r w:rsidR="00B2344E" w:rsidRPr="00551DF2">
        <w:rPr>
          <w:rFonts w:ascii="仿宋_GB2312" w:eastAsia="仿宋_GB2312" w:hAnsi="宋体" w:cs="宋体" w:hint="eastAsia"/>
          <w:kern w:val="0"/>
          <w:sz w:val="32"/>
          <w:szCs w:val="32"/>
        </w:rPr>
        <w:t>。</w:t>
      </w:r>
    </w:p>
    <w:p w14:paraId="5AB9169A" w14:textId="77777777" w:rsidR="00B2344E" w:rsidRPr="00551DF2" w:rsidRDefault="00B2344E" w:rsidP="00494ACD">
      <w:pPr>
        <w:shd w:val="clear" w:color="auto" w:fill="FFFFFF"/>
        <w:ind w:firstLine="640"/>
        <w:outlineLvl w:val="0"/>
        <w:rPr>
          <w:rFonts w:ascii="仿宋_GB2312" w:eastAsia="仿宋_GB2312" w:hAnsi="宋体" w:cs="宋体"/>
          <w:kern w:val="0"/>
          <w:sz w:val="32"/>
          <w:szCs w:val="32"/>
        </w:rPr>
      </w:pPr>
    </w:p>
    <w:p w14:paraId="09A504D0"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6.发展</w:t>
      </w:r>
      <w:proofErr w:type="gramStart"/>
      <w:r w:rsidRPr="00551DF2">
        <w:rPr>
          <w:rFonts w:ascii="黑体" w:eastAsia="黑体" w:hAnsi="黑体" w:cs="宋体" w:hint="eastAsia"/>
          <w:kern w:val="0"/>
          <w:sz w:val="32"/>
          <w:szCs w:val="32"/>
        </w:rPr>
        <w:t>规划部</w:t>
      </w:r>
      <w:proofErr w:type="gramEnd"/>
      <w:r w:rsidRPr="00551DF2">
        <w:rPr>
          <w:rFonts w:ascii="黑体" w:eastAsia="黑体" w:hAnsi="黑体" w:cs="宋体" w:hint="eastAsia"/>
          <w:kern w:val="0"/>
          <w:sz w:val="32"/>
          <w:szCs w:val="32"/>
        </w:rPr>
        <w:t>综合计划管理岗</w:t>
      </w:r>
    </w:p>
    <w:p w14:paraId="1AB66480" w14:textId="77777777" w:rsidR="00B2344E" w:rsidRPr="00551DF2" w:rsidRDefault="00B2344E" w:rsidP="00494ACD">
      <w:pPr>
        <w:ind w:firstLine="643"/>
        <w:rPr>
          <w:rFonts w:ascii="仿宋_GB2312" w:eastAsia="仿宋_GB2312" w:hAnsi="宋体" w:cs="宋体"/>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bCs/>
          <w:kern w:val="0"/>
          <w:sz w:val="32"/>
          <w:szCs w:val="32"/>
        </w:rPr>
        <w:t>参与集团公司投资管理、军工能力建设管理等制度体系建设；参与集团公司年度相关重点工作任务目标分解、推进执行；参与集团公司项目招投标、工程咨询、勘察设计、施工、监理、工程总承包等行业管理相关工作；参与部门综合</w:t>
      </w:r>
      <w:r w:rsidRPr="00551DF2">
        <w:rPr>
          <w:rFonts w:ascii="仿宋_GB2312" w:eastAsia="仿宋_GB2312" w:hAnsi="宋体" w:cs="宋体" w:hint="eastAsia"/>
          <w:bCs/>
          <w:kern w:val="0"/>
          <w:sz w:val="32"/>
          <w:szCs w:val="32"/>
        </w:rPr>
        <w:lastRenderedPageBreak/>
        <w:t>事务管理。</w:t>
      </w:r>
    </w:p>
    <w:p w14:paraId="623A3A2C" w14:textId="77777777" w:rsidR="00B2344E" w:rsidRPr="00551DF2" w:rsidRDefault="000D18D1" w:rsidP="00494ACD">
      <w:pPr>
        <w:widowControl/>
        <w:shd w:val="clear" w:color="auto" w:fill="FFFFFF"/>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w:t>
      </w:r>
      <w:r w:rsidR="0061319B" w:rsidRPr="00551DF2">
        <w:rPr>
          <w:rFonts w:ascii="仿宋_GB2312" w:eastAsia="仿宋_GB2312" w:hAnsi="宋体" w:cs="宋体" w:hint="eastAsia"/>
          <w:kern w:val="0"/>
          <w:sz w:val="32"/>
          <w:szCs w:val="32"/>
        </w:rPr>
        <w:t>具有大中型企事业单位</w:t>
      </w:r>
      <w:r w:rsidR="00B2344E" w:rsidRPr="00551DF2">
        <w:rPr>
          <w:rFonts w:ascii="仿宋_GB2312" w:eastAsia="仿宋_GB2312" w:hAnsi="宋体" w:cs="宋体" w:hint="eastAsia"/>
          <w:kern w:val="0"/>
          <w:sz w:val="32"/>
          <w:szCs w:val="32"/>
        </w:rPr>
        <w:t>投资管理、计划管理等相关工作经历；熟悉国家投资管理、项目管理等相关制度和业务流程；具有较强</w:t>
      </w:r>
      <w:r w:rsidR="00EE54AB" w:rsidRPr="00551DF2">
        <w:rPr>
          <w:rFonts w:ascii="仿宋_GB2312" w:eastAsia="仿宋_GB2312" w:hAnsi="宋体" w:cs="宋体" w:hint="eastAsia"/>
          <w:kern w:val="0"/>
          <w:sz w:val="32"/>
          <w:szCs w:val="32"/>
        </w:rPr>
        <w:t>的计划管理、文字表达、沟通协调</w:t>
      </w:r>
      <w:r w:rsidR="00B2344E" w:rsidRPr="00551DF2">
        <w:rPr>
          <w:rFonts w:ascii="仿宋_GB2312" w:eastAsia="仿宋_GB2312" w:hAnsi="宋体" w:cs="宋体" w:hint="eastAsia"/>
          <w:kern w:val="0"/>
          <w:sz w:val="32"/>
          <w:szCs w:val="32"/>
        </w:rPr>
        <w:t>和综合管理能力。</w:t>
      </w:r>
    </w:p>
    <w:p w14:paraId="6ED6823F" w14:textId="77777777" w:rsidR="00B2344E" w:rsidRPr="00551DF2" w:rsidRDefault="00B2344E" w:rsidP="00494ACD">
      <w:pPr>
        <w:widowControl/>
        <w:shd w:val="clear" w:color="auto" w:fill="FFFFFF"/>
        <w:ind w:firstLine="643"/>
        <w:rPr>
          <w:rFonts w:ascii="仿宋_GB2312" w:eastAsia="仿宋_GB2312" w:hAnsi="宋体" w:cs="宋体"/>
          <w:b/>
          <w:kern w:val="0"/>
          <w:sz w:val="32"/>
          <w:szCs w:val="32"/>
        </w:rPr>
      </w:pPr>
    </w:p>
    <w:p w14:paraId="364FAA0A"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7.发展</w:t>
      </w:r>
      <w:proofErr w:type="gramStart"/>
      <w:r w:rsidRPr="00551DF2">
        <w:rPr>
          <w:rFonts w:ascii="黑体" w:eastAsia="黑体" w:hAnsi="黑体" w:cs="宋体" w:hint="eastAsia"/>
          <w:kern w:val="0"/>
          <w:sz w:val="32"/>
          <w:szCs w:val="32"/>
        </w:rPr>
        <w:t>规划部</w:t>
      </w:r>
      <w:proofErr w:type="gramEnd"/>
      <w:r w:rsidRPr="00551DF2">
        <w:rPr>
          <w:rFonts w:ascii="黑体" w:eastAsia="黑体" w:hAnsi="黑体" w:cs="宋体" w:hint="eastAsia"/>
          <w:kern w:val="0"/>
          <w:sz w:val="32"/>
          <w:szCs w:val="32"/>
        </w:rPr>
        <w:t>投资预算管理岗</w:t>
      </w:r>
    </w:p>
    <w:p w14:paraId="293B24EA" w14:textId="77777777" w:rsidR="00B2344E" w:rsidRPr="00551DF2" w:rsidRDefault="00B2344E" w:rsidP="00494ACD">
      <w:pPr>
        <w:ind w:firstLine="643"/>
        <w:rPr>
          <w:rFonts w:ascii="仿宋_GB2312" w:eastAsia="仿宋_GB2312" w:hAnsi="宋体" w:cs="宋体"/>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bCs/>
          <w:kern w:val="0"/>
          <w:sz w:val="32"/>
          <w:szCs w:val="32"/>
        </w:rPr>
        <w:t>参与集团公司投资预算管理制度体系建设；参与集团公司年度项目投资计划管理，参与集团公司项目投资预算方案编制、推进执行；参与集团公司军工能力建设项目档案管理制度建设；参与部门综合事务管理。</w:t>
      </w:r>
    </w:p>
    <w:p w14:paraId="5D03F255" w14:textId="77777777" w:rsidR="00B2344E" w:rsidRPr="00551DF2" w:rsidRDefault="000D18D1" w:rsidP="00494ACD">
      <w:pPr>
        <w:widowControl/>
        <w:shd w:val="clear" w:color="auto" w:fill="FFFFFF"/>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中共党员。具有大中型企事业单位预算管理等</w:t>
      </w:r>
      <w:r w:rsidR="0061319B" w:rsidRPr="00551DF2">
        <w:rPr>
          <w:rFonts w:ascii="仿宋_GB2312" w:eastAsia="仿宋_GB2312" w:hAnsi="宋体" w:cs="宋体" w:hint="eastAsia"/>
          <w:kern w:val="0"/>
          <w:sz w:val="32"/>
          <w:szCs w:val="32"/>
        </w:rPr>
        <w:t>相关</w:t>
      </w:r>
      <w:r w:rsidR="00B2344E" w:rsidRPr="00551DF2">
        <w:rPr>
          <w:rFonts w:ascii="仿宋_GB2312" w:eastAsia="仿宋_GB2312" w:hAnsi="宋体" w:cs="宋体" w:hint="eastAsia"/>
          <w:kern w:val="0"/>
          <w:sz w:val="32"/>
          <w:szCs w:val="32"/>
        </w:rPr>
        <w:t>工作经历；熟悉国家投资预算管理等相关制度和业务流程；具有较强</w:t>
      </w:r>
      <w:r w:rsidR="00EE54AB" w:rsidRPr="00551DF2">
        <w:rPr>
          <w:rFonts w:ascii="仿宋_GB2312" w:eastAsia="仿宋_GB2312" w:hAnsi="宋体" w:cs="宋体" w:hint="eastAsia"/>
          <w:kern w:val="0"/>
          <w:sz w:val="32"/>
          <w:szCs w:val="32"/>
        </w:rPr>
        <w:t>的计划管理、文字表达、沟通协调</w:t>
      </w:r>
      <w:r w:rsidR="00B2344E" w:rsidRPr="00551DF2">
        <w:rPr>
          <w:rFonts w:ascii="仿宋_GB2312" w:eastAsia="仿宋_GB2312" w:hAnsi="宋体" w:cs="宋体" w:hint="eastAsia"/>
          <w:kern w:val="0"/>
          <w:sz w:val="32"/>
          <w:szCs w:val="32"/>
        </w:rPr>
        <w:t>和综合管理能力。</w:t>
      </w:r>
    </w:p>
    <w:p w14:paraId="7B749219" w14:textId="77777777" w:rsidR="00B2344E" w:rsidRPr="00551DF2" w:rsidRDefault="00B2344E" w:rsidP="00494ACD">
      <w:pPr>
        <w:widowControl/>
        <w:shd w:val="clear" w:color="auto" w:fill="FFFFFF"/>
        <w:ind w:firstLine="640"/>
        <w:rPr>
          <w:rFonts w:ascii="仿宋_GB2312" w:eastAsia="仿宋_GB2312" w:hAnsi="宋体" w:cs="宋体"/>
          <w:kern w:val="0"/>
          <w:sz w:val="32"/>
          <w:szCs w:val="32"/>
        </w:rPr>
      </w:pPr>
    </w:p>
    <w:p w14:paraId="4215C683"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8.发展</w:t>
      </w:r>
      <w:proofErr w:type="gramStart"/>
      <w:r w:rsidRPr="00551DF2">
        <w:rPr>
          <w:rFonts w:ascii="黑体" w:eastAsia="黑体" w:hAnsi="黑体" w:cs="宋体" w:hint="eastAsia"/>
          <w:kern w:val="0"/>
          <w:sz w:val="32"/>
          <w:szCs w:val="32"/>
        </w:rPr>
        <w:t>规划部</w:t>
      </w:r>
      <w:proofErr w:type="gramEnd"/>
      <w:r w:rsidRPr="00551DF2">
        <w:rPr>
          <w:rFonts w:ascii="黑体" w:eastAsia="黑体" w:hAnsi="黑体" w:cs="宋体" w:hint="eastAsia"/>
          <w:kern w:val="0"/>
          <w:sz w:val="32"/>
          <w:szCs w:val="32"/>
        </w:rPr>
        <w:t>战略规划管理岗</w:t>
      </w:r>
    </w:p>
    <w:p w14:paraId="586D6C20" w14:textId="77777777" w:rsidR="00B2344E" w:rsidRPr="00551DF2" w:rsidRDefault="00B2344E" w:rsidP="00494ACD">
      <w:pPr>
        <w:ind w:firstLine="643"/>
        <w:rPr>
          <w:rFonts w:ascii="仿宋_GB2312" w:eastAsia="仿宋_GB2312" w:hAnsi="宋体" w:cs="宋体"/>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bCs/>
          <w:kern w:val="0"/>
          <w:sz w:val="32"/>
          <w:szCs w:val="32"/>
        </w:rPr>
        <w:t>参与集团公司中长期发展规划的研究与编制工作；参与组织集团公司各部门、单位开展专项业务规划的编制工作；根据集团公司中长期发展规划，参与研究提出集团公司结构布局优化调整相关建议及方案。</w:t>
      </w:r>
    </w:p>
    <w:p w14:paraId="78D9EDF9" w14:textId="77777777" w:rsidR="00B2344E" w:rsidRPr="00551DF2" w:rsidRDefault="000D18D1" w:rsidP="00494ACD">
      <w:pPr>
        <w:widowControl/>
        <w:shd w:val="clear" w:color="auto" w:fill="FFFFFF"/>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lastRenderedPageBreak/>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w:t>
      </w:r>
      <w:r w:rsidR="0061319B" w:rsidRPr="00551DF2">
        <w:rPr>
          <w:rFonts w:ascii="仿宋_GB2312" w:eastAsia="仿宋_GB2312" w:hAnsi="宋体" w:cs="宋体" w:hint="eastAsia"/>
          <w:kern w:val="0"/>
          <w:sz w:val="32"/>
          <w:szCs w:val="32"/>
        </w:rPr>
        <w:t>具有大中型企事业单位</w:t>
      </w:r>
      <w:r w:rsidR="00B2344E" w:rsidRPr="00551DF2">
        <w:rPr>
          <w:rFonts w:ascii="仿宋_GB2312" w:eastAsia="仿宋_GB2312" w:hAnsi="宋体" w:cs="宋体" w:hint="eastAsia"/>
          <w:kern w:val="0"/>
          <w:sz w:val="32"/>
          <w:szCs w:val="32"/>
        </w:rPr>
        <w:t>战略管理、规划编制与评估等相关工作经历；了解国家相关产业政策、行业发展动态及企业战略规划的编制流程；</w:t>
      </w:r>
      <w:r w:rsidR="00EE54AB" w:rsidRPr="00551DF2">
        <w:rPr>
          <w:rFonts w:ascii="仿宋_GB2312" w:eastAsia="仿宋_GB2312" w:hAnsi="宋体" w:cs="宋体" w:hint="eastAsia"/>
          <w:kern w:val="0"/>
          <w:sz w:val="32"/>
          <w:szCs w:val="32"/>
        </w:rPr>
        <w:t>具有较强的战略研究、系统思维</w:t>
      </w:r>
      <w:r w:rsidR="00B2344E" w:rsidRPr="00551DF2">
        <w:rPr>
          <w:rFonts w:ascii="仿宋_GB2312" w:eastAsia="仿宋_GB2312" w:hAnsi="宋体" w:cs="宋体" w:hint="eastAsia"/>
          <w:kern w:val="0"/>
          <w:sz w:val="32"/>
          <w:szCs w:val="32"/>
        </w:rPr>
        <w:t>、文字表达和综合协调能力。</w:t>
      </w:r>
    </w:p>
    <w:p w14:paraId="5B8B6E4E" w14:textId="77777777" w:rsidR="00B2344E" w:rsidRPr="00551DF2" w:rsidRDefault="00B2344E" w:rsidP="00494ACD">
      <w:pPr>
        <w:widowControl/>
        <w:shd w:val="clear" w:color="auto" w:fill="FFFFFF"/>
        <w:ind w:firstLine="640"/>
        <w:rPr>
          <w:rFonts w:ascii="仿宋_GB2312" w:eastAsia="仿宋_GB2312" w:hAnsi="宋体" w:cs="宋体"/>
          <w:kern w:val="0"/>
          <w:sz w:val="32"/>
          <w:szCs w:val="32"/>
        </w:rPr>
      </w:pPr>
    </w:p>
    <w:p w14:paraId="0F138220"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9.发展</w:t>
      </w:r>
      <w:proofErr w:type="gramStart"/>
      <w:r w:rsidRPr="00551DF2">
        <w:rPr>
          <w:rFonts w:ascii="黑体" w:eastAsia="黑体" w:hAnsi="黑体" w:cs="宋体" w:hint="eastAsia"/>
          <w:kern w:val="0"/>
          <w:sz w:val="32"/>
          <w:szCs w:val="32"/>
        </w:rPr>
        <w:t>规划部</w:t>
      </w:r>
      <w:proofErr w:type="gramEnd"/>
      <w:r w:rsidRPr="00551DF2">
        <w:rPr>
          <w:rFonts w:ascii="黑体" w:eastAsia="黑体" w:hAnsi="黑体" w:cs="宋体" w:hint="eastAsia"/>
          <w:kern w:val="0"/>
          <w:sz w:val="32"/>
          <w:szCs w:val="32"/>
        </w:rPr>
        <w:t>建设管理综合岗</w:t>
      </w:r>
    </w:p>
    <w:p w14:paraId="7A73CCA7" w14:textId="77777777" w:rsidR="00B2344E" w:rsidRPr="00551DF2" w:rsidRDefault="00B2344E" w:rsidP="00494ACD">
      <w:pPr>
        <w:ind w:firstLine="643"/>
        <w:rPr>
          <w:rFonts w:ascii="仿宋_GB2312" w:eastAsia="仿宋_GB2312" w:hAnsi="宋体" w:cs="宋体"/>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kern w:val="0"/>
          <w:sz w:val="32"/>
          <w:szCs w:val="32"/>
        </w:rPr>
        <w:t>参与集团公司军工能力建设管理制度体系建设；</w:t>
      </w:r>
      <w:r w:rsidRPr="00551DF2">
        <w:rPr>
          <w:rFonts w:ascii="仿宋_GB2312" w:eastAsia="仿宋_GB2312" w:hAnsi="宋体" w:cs="宋体" w:hint="eastAsia"/>
          <w:bCs/>
          <w:kern w:val="0"/>
          <w:sz w:val="32"/>
          <w:szCs w:val="32"/>
        </w:rPr>
        <w:t>参与集团公司军工核心能力建设项目投资、监督检查及验收等计划的编制与推进，监督、协调和处理项目实施过程中的相关事项；</w:t>
      </w:r>
      <w:r w:rsidRPr="00551DF2">
        <w:rPr>
          <w:rFonts w:ascii="仿宋_GB2312" w:eastAsia="仿宋_GB2312" w:hAnsi="Calibri" w:hint="eastAsia"/>
          <w:bCs/>
          <w:color w:val="000000"/>
          <w:sz w:val="32"/>
          <w:szCs w:val="32"/>
        </w:rPr>
        <w:t>参与集团公司军工核心能力建设项目论证、审批、实施及验收等全过程管理工作</w:t>
      </w:r>
      <w:r w:rsidRPr="00551DF2">
        <w:rPr>
          <w:rFonts w:ascii="仿宋_GB2312" w:eastAsia="仿宋_GB2312" w:hAnsi="宋体" w:cs="宋体" w:hint="eastAsia"/>
          <w:bCs/>
          <w:kern w:val="0"/>
          <w:sz w:val="32"/>
          <w:szCs w:val="32"/>
        </w:rPr>
        <w:t>。</w:t>
      </w:r>
    </w:p>
    <w:p w14:paraId="477F2A5D" w14:textId="77777777" w:rsidR="00B2344E" w:rsidRPr="00551DF2" w:rsidRDefault="000D18D1" w:rsidP="00494ACD">
      <w:pPr>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中共党员。具有大中型企事业单位军工能力规划编制与评估、项目论证、项目管理等工作经历；了解国防科技工业发展规划、投资管理等</w:t>
      </w:r>
      <w:r w:rsidR="00EE54AB" w:rsidRPr="00551DF2">
        <w:rPr>
          <w:rFonts w:ascii="仿宋_GB2312" w:eastAsia="仿宋_GB2312" w:hAnsi="宋体" w:cs="宋体" w:hint="eastAsia"/>
          <w:kern w:val="0"/>
          <w:sz w:val="32"/>
          <w:szCs w:val="32"/>
        </w:rPr>
        <w:t>相关政策，熟悉</w:t>
      </w:r>
      <w:r w:rsidR="00FB7A1C">
        <w:rPr>
          <w:rFonts w:ascii="仿宋_GB2312" w:eastAsia="仿宋_GB2312" w:hAnsi="宋体" w:cs="宋体" w:hint="eastAsia"/>
          <w:kern w:val="0"/>
          <w:sz w:val="32"/>
          <w:szCs w:val="32"/>
        </w:rPr>
        <w:t>军品</w:t>
      </w:r>
      <w:r w:rsidR="00EE54AB" w:rsidRPr="00551DF2">
        <w:rPr>
          <w:rFonts w:ascii="仿宋_GB2312" w:eastAsia="仿宋_GB2312" w:hAnsi="宋体" w:cs="宋体" w:hint="eastAsia"/>
          <w:kern w:val="0"/>
          <w:sz w:val="32"/>
          <w:szCs w:val="32"/>
        </w:rPr>
        <w:t>领域情况；具有较强的计划管理</w:t>
      </w:r>
      <w:r w:rsidR="00B2344E" w:rsidRPr="00551DF2">
        <w:rPr>
          <w:rFonts w:ascii="仿宋_GB2312" w:eastAsia="仿宋_GB2312" w:hAnsi="宋体" w:cs="宋体" w:hint="eastAsia"/>
          <w:kern w:val="0"/>
          <w:sz w:val="32"/>
          <w:szCs w:val="32"/>
        </w:rPr>
        <w:t>、</w:t>
      </w:r>
      <w:r w:rsidR="00EE54AB" w:rsidRPr="00551DF2">
        <w:rPr>
          <w:rFonts w:ascii="仿宋_GB2312" w:eastAsia="仿宋_GB2312" w:hAnsi="宋体" w:cs="宋体" w:hint="eastAsia"/>
          <w:kern w:val="0"/>
          <w:sz w:val="32"/>
          <w:szCs w:val="32"/>
        </w:rPr>
        <w:t>系统思维、文字表达</w:t>
      </w:r>
      <w:r w:rsidR="00B2344E" w:rsidRPr="00551DF2">
        <w:rPr>
          <w:rFonts w:ascii="仿宋_GB2312" w:eastAsia="仿宋_GB2312" w:hAnsi="宋体" w:cs="宋体" w:hint="eastAsia"/>
          <w:kern w:val="0"/>
          <w:sz w:val="32"/>
          <w:szCs w:val="32"/>
        </w:rPr>
        <w:t>和综合管理能力。</w:t>
      </w:r>
    </w:p>
    <w:p w14:paraId="748909D3" w14:textId="77777777" w:rsidR="00B2344E" w:rsidRPr="00551DF2" w:rsidRDefault="00B2344E" w:rsidP="00494ACD">
      <w:pPr>
        <w:ind w:firstLine="640"/>
        <w:rPr>
          <w:rFonts w:ascii="仿宋_GB2312" w:eastAsia="仿宋_GB2312"/>
          <w:sz w:val="32"/>
          <w:szCs w:val="32"/>
        </w:rPr>
      </w:pPr>
    </w:p>
    <w:p w14:paraId="484ACDE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10.发展</w:t>
      </w:r>
      <w:proofErr w:type="gramStart"/>
      <w:r w:rsidRPr="00551DF2">
        <w:rPr>
          <w:rFonts w:ascii="黑体" w:eastAsia="黑体" w:hAnsi="黑体" w:cs="宋体" w:hint="eastAsia"/>
          <w:kern w:val="0"/>
          <w:sz w:val="32"/>
          <w:szCs w:val="32"/>
        </w:rPr>
        <w:t>规划部</w:t>
      </w:r>
      <w:proofErr w:type="gramEnd"/>
      <w:r w:rsidRPr="00551DF2">
        <w:rPr>
          <w:rFonts w:ascii="黑体" w:eastAsia="黑体" w:hAnsi="黑体" w:cs="宋体" w:hint="eastAsia"/>
          <w:kern w:val="0"/>
          <w:sz w:val="32"/>
          <w:szCs w:val="32"/>
        </w:rPr>
        <w:t>毁伤装备能力建设岗</w:t>
      </w:r>
    </w:p>
    <w:p w14:paraId="78C9E045" w14:textId="77777777" w:rsidR="00B2344E" w:rsidRPr="00551DF2" w:rsidRDefault="00B2344E" w:rsidP="00494ACD">
      <w:pPr>
        <w:widowControl/>
        <w:shd w:val="clear" w:color="auto" w:fill="FFFFFF"/>
        <w:ind w:firstLine="643"/>
        <w:rPr>
          <w:rFonts w:ascii="仿宋_GB2312" w:eastAsia="仿宋_GB2312" w:hAnsi="宋体" w:cs="宋体"/>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int="eastAsia"/>
          <w:bCs/>
          <w:color w:val="000000"/>
          <w:sz w:val="32"/>
          <w:szCs w:val="32"/>
        </w:rPr>
        <w:t>参与</w:t>
      </w:r>
      <w:r w:rsidRPr="00551DF2">
        <w:rPr>
          <w:rFonts w:ascii="仿宋_GB2312" w:eastAsia="仿宋_GB2312" w:hAnsi="Calibri" w:hint="eastAsia"/>
          <w:bCs/>
          <w:color w:val="000000"/>
          <w:sz w:val="32"/>
          <w:szCs w:val="32"/>
        </w:rPr>
        <w:t>推进落实集团公司</w:t>
      </w:r>
      <w:r w:rsidR="00FB7A1C">
        <w:rPr>
          <w:rFonts w:ascii="仿宋_GB2312" w:eastAsia="仿宋_GB2312" w:hAnsi="Calibri" w:hint="eastAsia"/>
          <w:bCs/>
          <w:color w:val="000000"/>
          <w:sz w:val="32"/>
          <w:szCs w:val="32"/>
        </w:rPr>
        <w:t>毁伤</w:t>
      </w:r>
      <w:r w:rsidRPr="00551DF2">
        <w:rPr>
          <w:rFonts w:ascii="仿宋_GB2312" w:eastAsia="仿宋_GB2312" w:hAnsi="Calibri" w:hint="eastAsia"/>
          <w:bCs/>
          <w:color w:val="000000"/>
          <w:sz w:val="32"/>
          <w:szCs w:val="32"/>
        </w:rPr>
        <w:t>行业</w:t>
      </w:r>
      <w:r w:rsidRPr="00551DF2">
        <w:rPr>
          <w:rFonts w:ascii="仿宋_GB2312" w:eastAsia="仿宋_GB2312" w:hint="eastAsia"/>
          <w:bCs/>
          <w:color w:val="000000"/>
          <w:sz w:val="32"/>
          <w:szCs w:val="32"/>
        </w:rPr>
        <w:t>能力结构调整工作；参与集团公司</w:t>
      </w:r>
      <w:r w:rsidR="00FB7A1C">
        <w:rPr>
          <w:rFonts w:ascii="仿宋_GB2312" w:eastAsia="仿宋_GB2312" w:hAnsi="Calibri" w:hint="eastAsia"/>
          <w:bCs/>
          <w:color w:val="000000"/>
          <w:sz w:val="32"/>
          <w:szCs w:val="32"/>
        </w:rPr>
        <w:t>毁伤</w:t>
      </w:r>
      <w:r w:rsidRPr="00551DF2">
        <w:rPr>
          <w:rFonts w:ascii="仿宋_GB2312" w:eastAsia="仿宋_GB2312" w:hint="eastAsia"/>
          <w:bCs/>
          <w:color w:val="000000"/>
          <w:sz w:val="32"/>
          <w:szCs w:val="32"/>
        </w:rPr>
        <w:t>行业</w:t>
      </w:r>
      <w:r w:rsidRPr="00551DF2">
        <w:rPr>
          <w:rFonts w:ascii="仿宋_GB2312" w:eastAsia="仿宋_GB2312" w:hAnsi="Calibri" w:hint="eastAsia"/>
          <w:bCs/>
          <w:color w:val="000000"/>
          <w:sz w:val="32"/>
          <w:szCs w:val="32"/>
        </w:rPr>
        <w:t>军工核心能力建设顶层体系方案、建设规划项目论证、审批、实施及验收等全过程管理工作。</w:t>
      </w:r>
    </w:p>
    <w:p w14:paraId="73ADB099" w14:textId="77777777" w:rsidR="00365FD2" w:rsidRDefault="000D18D1" w:rsidP="00DB0415">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中共党员。具有大中型企事业单位军工建</w:t>
      </w:r>
      <w:r w:rsidR="00B2344E" w:rsidRPr="00551DF2">
        <w:rPr>
          <w:rFonts w:ascii="仿宋_GB2312" w:eastAsia="仿宋_GB2312" w:hAnsi="宋体" w:cs="宋体" w:hint="eastAsia"/>
          <w:kern w:val="0"/>
          <w:sz w:val="32"/>
          <w:szCs w:val="32"/>
        </w:rPr>
        <w:lastRenderedPageBreak/>
        <w:t>设规划论证、项目管理等相关工作经历；了解国防科技工业发展规划、投资管理等相关政策</w:t>
      </w:r>
      <w:r w:rsidR="004A1DA9">
        <w:rPr>
          <w:rFonts w:ascii="仿宋_GB2312" w:eastAsia="仿宋_GB2312" w:hAnsi="宋体" w:cs="宋体" w:hint="eastAsia"/>
          <w:kern w:val="0"/>
          <w:sz w:val="32"/>
          <w:szCs w:val="32"/>
        </w:rPr>
        <w:t>，</w:t>
      </w:r>
      <w:proofErr w:type="gramStart"/>
      <w:r w:rsidR="004A1DA9">
        <w:rPr>
          <w:rFonts w:ascii="仿宋_GB2312" w:eastAsia="仿宋_GB2312" w:hAnsi="宋体" w:cs="宋体" w:hint="eastAsia"/>
          <w:kern w:val="0"/>
          <w:sz w:val="32"/>
          <w:szCs w:val="32"/>
        </w:rPr>
        <w:t>熟悉含</w:t>
      </w:r>
      <w:proofErr w:type="gramEnd"/>
      <w:r w:rsidR="004A1DA9">
        <w:rPr>
          <w:rFonts w:ascii="仿宋_GB2312" w:eastAsia="仿宋_GB2312" w:hAnsi="宋体" w:cs="宋体" w:hint="eastAsia"/>
          <w:kern w:val="0"/>
          <w:sz w:val="32"/>
          <w:szCs w:val="32"/>
        </w:rPr>
        <w:t>能材料、特种化工行业情况</w:t>
      </w:r>
      <w:r w:rsidR="00B2344E" w:rsidRPr="00551DF2">
        <w:rPr>
          <w:rFonts w:ascii="仿宋_GB2312" w:eastAsia="仿宋_GB2312" w:hAnsi="宋体" w:cs="宋体" w:hint="eastAsia"/>
          <w:kern w:val="0"/>
          <w:sz w:val="32"/>
          <w:szCs w:val="32"/>
        </w:rPr>
        <w:t>；具有较强的</w:t>
      </w:r>
      <w:r w:rsidR="001E14C8" w:rsidRPr="00551DF2">
        <w:rPr>
          <w:rFonts w:ascii="仿宋_GB2312" w:eastAsia="仿宋_GB2312" w:hAnsi="宋体" w:cs="宋体" w:hint="eastAsia"/>
          <w:kern w:val="0"/>
          <w:sz w:val="32"/>
          <w:szCs w:val="32"/>
        </w:rPr>
        <w:t>体系</w:t>
      </w:r>
      <w:r w:rsidR="00EE54AB" w:rsidRPr="00551DF2">
        <w:rPr>
          <w:rFonts w:ascii="仿宋_GB2312" w:eastAsia="仿宋_GB2312" w:hAnsi="宋体" w:cs="宋体" w:hint="eastAsia"/>
          <w:kern w:val="0"/>
          <w:sz w:val="32"/>
          <w:szCs w:val="32"/>
        </w:rPr>
        <w:t>研究、系统思维、文字表达</w:t>
      </w:r>
      <w:r w:rsidR="00B2344E" w:rsidRPr="00551DF2">
        <w:rPr>
          <w:rFonts w:ascii="仿宋_GB2312" w:eastAsia="仿宋_GB2312" w:hAnsi="宋体" w:cs="宋体" w:hint="eastAsia"/>
          <w:kern w:val="0"/>
          <w:sz w:val="32"/>
          <w:szCs w:val="32"/>
        </w:rPr>
        <w:t>和综合协调能力。</w:t>
      </w:r>
    </w:p>
    <w:p w14:paraId="695CCF65" w14:textId="77777777" w:rsidR="00DB0415" w:rsidRPr="00551DF2" w:rsidRDefault="00DB0415" w:rsidP="00DB0415">
      <w:pPr>
        <w:shd w:val="clear" w:color="auto" w:fill="FFFFFF"/>
        <w:ind w:firstLine="640"/>
        <w:outlineLvl w:val="0"/>
        <w:rPr>
          <w:rFonts w:ascii="黑体" w:eastAsia="黑体" w:hAnsi="黑体" w:cs="宋体"/>
          <w:kern w:val="0"/>
          <w:sz w:val="32"/>
          <w:szCs w:val="32"/>
        </w:rPr>
      </w:pPr>
    </w:p>
    <w:p w14:paraId="288D5299" w14:textId="77777777" w:rsidR="00365FD2" w:rsidRPr="00551DF2" w:rsidRDefault="00365FD2" w:rsidP="00494ACD">
      <w:pPr>
        <w:shd w:val="clear" w:color="auto" w:fill="FFFFFF"/>
        <w:ind w:firstLineChars="210" w:firstLine="672"/>
        <w:outlineLvl w:val="0"/>
        <w:rPr>
          <w:rFonts w:ascii="黑体" w:eastAsia="黑体" w:hAnsi="黑体" w:cs="宋体"/>
          <w:kern w:val="0"/>
          <w:sz w:val="32"/>
          <w:szCs w:val="32"/>
        </w:rPr>
      </w:pPr>
      <w:r w:rsidRPr="00551DF2">
        <w:rPr>
          <w:rFonts w:ascii="黑体" w:eastAsia="黑体" w:hAnsi="黑体" w:cs="宋体" w:hint="eastAsia"/>
          <w:kern w:val="0"/>
          <w:sz w:val="32"/>
          <w:szCs w:val="32"/>
        </w:rPr>
        <w:t>11.科技与信息化部工艺管理岗</w:t>
      </w:r>
    </w:p>
    <w:p w14:paraId="50A6898E" w14:textId="77777777" w:rsidR="00365FD2" w:rsidRPr="00551DF2" w:rsidRDefault="00365FD2" w:rsidP="00494ACD">
      <w:pPr>
        <w:pStyle w:val="af"/>
        <w:tabs>
          <w:tab w:val="left" w:pos="993"/>
          <w:tab w:val="left" w:pos="1050"/>
        </w:tabs>
        <w:spacing w:line="560" w:lineRule="exact"/>
        <w:ind w:firstLine="643"/>
        <w:rPr>
          <w:rFonts w:ascii="仿宋_GB2312" w:eastAsia="仿宋_GB2312" w:hAnsi="Arial" w:cs="仿宋_GB2312"/>
          <w:caps/>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Arial" w:cs="仿宋_GB2312" w:hint="eastAsia"/>
          <w:caps/>
          <w:sz w:val="32"/>
          <w:szCs w:val="32"/>
        </w:rPr>
        <w:t>参与组织集团公司工艺体系化管理工作</w:t>
      </w:r>
      <w:r w:rsidR="00741367">
        <w:rPr>
          <w:rFonts w:ascii="仿宋_GB2312" w:eastAsia="仿宋_GB2312" w:hAnsi="Arial" w:cs="仿宋_GB2312" w:hint="eastAsia"/>
          <w:caps/>
          <w:sz w:val="32"/>
          <w:szCs w:val="32"/>
        </w:rPr>
        <w:t>；</w:t>
      </w:r>
      <w:r w:rsidRPr="00551DF2">
        <w:rPr>
          <w:rFonts w:ascii="仿宋_GB2312" w:eastAsia="仿宋_GB2312" w:hAnsi="Arial" w:cs="仿宋_GB2312" w:hint="eastAsia"/>
          <w:caps/>
          <w:sz w:val="32"/>
          <w:szCs w:val="32"/>
        </w:rPr>
        <w:t>参与组织集团公司重大、关键工艺技术攻关</w:t>
      </w:r>
      <w:r w:rsidR="00741367">
        <w:rPr>
          <w:rFonts w:ascii="仿宋_GB2312" w:eastAsia="仿宋_GB2312" w:hAnsi="Arial" w:cs="仿宋_GB2312" w:hint="eastAsia"/>
          <w:caps/>
          <w:sz w:val="32"/>
          <w:szCs w:val="32"/>
        </w:rPr>
        <w:t>；</w:t>
      </w:r>
      <w:r w:rsidRPr="00551DF2">
        <w:rPr>
          <w:rFonts w:ascii="仿宋_GB2312" w:eastAsia="仿宋_GB2312" w:hAnsi="Arial" w:cs="仿宋_GB2312" w:hint="eastAsia"/>
          <w:caps/>
          <w:sz w:val="32"/>
          <w:szCs w:val="32"/>
        </w:rPr>
        <w:t>参与工艺科研项目管理</w:t>
      </w:r>
      <w:r w:rsidR="00741367">
        <w:rPr>
          <w:rFonts w:ascii="仿宋_GB2312" w:eastAsia="仿宋_GB2312" w:hAnsi="Arial" w:cs="仿宋_GB2312" w:hint="eastAsia"/>
          <w:caps/>
          <w:sz w:val="32"/>
          <w:szCs w:val="32"/>
        </w:rPr>
        <w:t>；</w:t>
      </w:r>
      <w:r w:rsidRPr="00551DF2">
        <w:rPr>
          <w:rFonts w:ascii="仿宋_GB2312" w:eastAsia="仿宋_GB2312" w:hAnsi="Arial" w:cs="仿宋_GB2312" w:hint="eastAsia"/>
          <w:caps/>
          <w:sz w:val="32"/>
          <w:szCs w:val="32"/>
        </w:rPr>
        <w:t>参与组织集团公司新工艺推广应用，工艺标准体系建设，工艺研发平台建设等工作。</w:t>
      </w:r>
    </w:p>
    <w:p w14:paraId="1FF7DB7D" w14:textId="77777777" w:rsidR="00B2344E" w:rsidRPr="00551DF2" w:rsidRDefault="000D18D1" w:rsidP="00337AC7">
      <w:pPr>
        <w:shd w:val="clear" w:color="auto" w:fill="FFFFFF"/>
        <w:ind w:firstLine="643"/>
        <w:outlineLvl w:val="0"/>
        <w:rPr>
          <w:rFonts w:ascii="黑体" w:eastAsia="黑体" w:hAnsi="黑体" w:cs="宋体"/>
          <w:kern w:val="0"/>
          <w:sz w:val="32"/>
          <w:szCs w:val="32"/>
        </w:rPr>
      </w:pPr>
      <w:r w:rsidRPr="00551DF2">
        <w:rPr>
          <w:rFonts w:ascii="仿宋_GB2312" w:eastAsia="仿宋_GB2312" w:hAnsi="宋体" w:cs="宋体" w:hint="eastAsia"/>
          <w:b/>
          <w:kern w:val="0"/>
          <w:sz w:val="32"/>
          <w:szCs w:val="32"/>
        </w:rPr>
        <w:t>岗位基本要求</w:t>
      </w:r>
      <w:r w:rsidR="00365FD2" w:rsidRPr="00551DF2">
        <w:rPr>
          <w:rFonts w:ascii="仿宋_GB2312" w:eastAsia="仿宋_GB2312" w:hAnsi="宋体" w:cs="宋体" w:hint="eastAsia"/>
          <w:b/>
          <w:kern w:val="0"/>
          <w:sz w:val="32"/>
          <w:szCs w:val="32"/>
        </w:rPr>
        <w:t>：</w:t>
      </w:r>
      <w:r w:rsidR="00DB0415" w:rsidRPr="00551DF2">
        <w:rPr>
          <w:rFonts w:ascii="仿宋_GB2312" w:eastAsia="仿宋_GB2312" w:hAnsi="宋体" w:cs="宋体" w:hint="eastAsia"/>
          <w:kern w:val="0"/>
          <w:sz w:val="32"/>
          <w:szCs w:val="32"/>
        </w:rPr>
        <w:t>中共党员。</w:t>
      </w:r>
      <w:r w:rsidR="00337AC7" w:rsidRPr="00337AC7">
        <w:rPr>
          <w:rFonts w:ascii="仿宋_GB2312" w:eastAsia="仿宋_GB2312" w:hAnsi="宋体" w:cs="宋体" w:hint="eastAsia"/>
          <w:kern w:val="0"/>
          <w:sz w:val="32"/>
          <w:szCs w:val="32"/>
        </w:rPr>
        <w:t>具有大中型企事业单位工艺创新工作经历；熟悉国家工艺创新或先进制造相关政策、制度和规划等；了解武器装备研发与生产情况；熟悉工艺技术和先进制造技术；具有较强的语言表达、文字写作和沟通能力。</w:t>
      </w:r>
    </w:p>
    <w:p w14:paraId="02AC0828" w14:textId="77777777" w:rsidR="00365FD2" w:rsidRPr="00551DF2" w:rsidRDefault="00365FD2" w:rsidP="00494ACD">
      <w:pPr>
        <w:shd w:val="clear" w:color="auto" w:fill="FFFFFF"/>
        <w:ind w:firstLine="640"/>
        <w:outlineLvl w:val="0"/>
        <w:rPr>
          <w:rFonts w:ascii="黑体" w:eastAsia="黑体" w:hAnsi="黑体" w:cs="宋体"/>
          <w:kern w:val="0"/>
          <w:sz w:val="32"/>
          <w:szCs w:val="32"/>
        </w:rPr>
      </w:pPr>
    </w:p>
    <w:p w14:paraId="1CC18D6C"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w:t>
      </w:r>
      <w:r w:rsidR="00365FD2" w:rsidRPr="00551DF2">
        <w:rPr>
          <w:rFonts w:ascii="黑体" w:eastAsia="黑体" w:hAnsi="黑体" w:cs="宋体" w:hint="eastAsia"/>
          <w:kern w:val="0"/>
          <w:sz w:val="32"/>
          <w:szCs w:val="32"/>
        </w:rPr>
        <w:t>2</w:t>
      </w:r>
      <w:r w:rsidRPr="00551DF2">
        <w:rPr>
          <w:rFonts w:ascii="黑体" w:eastAsia="黑体" w:hAnsi="黑体" w:cs="宋体" w:hint="eastAsia"/>
          <w:kern w:val="0"/>
          <w:sz w:val="32"/>
          <w:szCs w:val="32"/>
        </w:rPr>
        <w:t>.科技与信息化</w:t>
      </w:r>
      <w:proofErr w:type="gramStart"/>
      <w:r w:rsidRPr="00551DF2">
        <w:rPr>
          <w:rFonts w:ascii="黑体" w:eastAsia="黑体" w:hAnsi="黑体" w:cs="宋体" w:hint="eastAsia"/>
          <w:kern w:val="0"/>
          <w:sz w:val="32"/>
          <w:szCs w:val="32"/>
        </w:rPr>
        <w:t>部科研</w:t>
      </w:r>
      <w:proofErr w:type="gramEnd"/>
      <w:r w:rsidRPr="00551DF2">
        <w:rPr>
          <w:rFonts w:ascii="黑体" w:eastAsia="黑体" w:hAnsi="黑体" w:cs="宋体" w:hint="eastAsia"/>
          <w:kern w:val="0"/>
          <w:sz w:val="32"/>
          <w:szCs w:val="32"/>
        </w:rPr>
        <w:t>项目管理岗</w:t>
      </w:r>
    </w:p>
    <w:p w14:paraId="485B2621"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009D304E" w:rsidRPr="00551DF2">
        <w:rPr>
          <w:rFonts w:ascii="仿宋_GB2312" w:eastAsia="仿宋_GB2312" w:hAnsi="宋体" w:cs="宋体" w:hint="eastAsia"/>
          <w:kern w:val="0"/>
          <w:sz w:val="32"/>
          <w:szCs w:val="32"/>
        </w:rPr>
        <w:t>参与集团公司</w:t>
      </w:r>
      <w:r w:rsidR="005E54FA">
        <w:rPr>
          <w:rFonts w:ascii="仿宋_GB2312" w:eastAsia="仿宋_GB2312" w:hAnsi="宋体" w:cs="宋体" w:hint="eastAsia"/>
          <w:kern w:val="0"/>
          <w:sz w:val="32"/>
          <w:szCs w:val="32"/>
        </w:rPr>
        <w:t>含能材料</w:t>
      </w:r>
      <w:r w:rsidR="009D304E" w:rsidRPr="00551DF2">
        <w:rPr>
          <w:rFonts w:ascii="仿宋_GB2312" w:eastAsia="仿宋_GB2312" w:hAnsi="宋体" w:cs="宋体" w:hint="eastAsia"/>
          <w:kern w:val="0"/>
          <w:sz w:val="32"/>
          <w:szCs w:val="32"/>
        </w:rPr>
        <w:t>工艺技术发展规划编制；</w:t>
      </w:r>
      <w:r w:rsidR="001E14C8" w:rsidRPr="00551DF2">
        <w:rPr>
          <w:rFonts w:ascii="仿宋_GB2312" w:eastAsia="仿宋_GB2312" w:hAnsi="宋体" w:cs="宋体" w:hint="eastAsia"/>
          <w:kern w:val="0"/>
          <w:sz w:val="32"/>
          <w:szCs w:val="32"/>
        </w:rPr>
        <w:t>协助组织</w:t>
      </w:r>
      <w:r w:rsidR="005E54FA">
        <w:rPr>
          <w:rFonts w:ascii="仿宋_GB2312" w:eastAsia="仿宋_GB2312" w:hAnsi="宋体" w:cs="宋体" w:hint="eastAsia"/>
          <w:kern w:val="0"/>
          <w:sz w:val="32"/>
          <w:szCs w:val="32"/>
        </w:rPr>
        <w:t>含能材料</w:t>
      </w:r>
      <w:r w:rsidR="001E14C8" w:rsidRPr="00551DF2">
        <w:rPr>
          <w:rFonts w:ascii="仿宋_GB2312" w:eastAsia="仿宋_GB2312" w:hAnsi="宋体" w:cs="宋体" w:hint="eastAsia"/>
          <w:kern w:val="0"/>
          <w:sz w:val="32"/>
          <w:szCs w:val="32"/>
        </w:rPr>
        <w:t>工艺技术发展路线图论证编制</w:t>
      </w:r>
      <w:r w:rsidR="00741367">
        <w:rPr>
          <w:rFonts w:ascii="仿宋_GB2312" w:eastAsia="仿宋_GB2312" w:hAnsi="宋体" w:cs="宋体" w:hint="eastAsia"/>
          <w:kern w:val="0"/>
          <w:sz w:val="32"/>
          <w:szCs w:val="32"/>
        </w:rPr>
        <w:t>；</w:t>
      </w:r>
      <w:r w:rsidR="009D304E" w:rsidRPr="00551DF2">
        <w:rPr>
          <w:rFonts w:ascii="仿宋_GB2312" w:eastAsia="仿宋_GB2312" w:hAnsi="宋体" w:cs="宋体" w:hint="eastAsia"/>
          <w:kern w:val="0"/>
          <w:sz w:val="32"/>
          <w:szCs w:val="32"/>
        </w:rPr>
        <w:t>协助组织基础产品创新计划项目论证和管理</w:t>
      </w:r>
      <w:r w:rsidR="00741367">
        <w:rPr>
          <w:rFonts w:ascii="仿宋_GB2312" w:eastAsia="仿宋_GB2312" w:hAnsi="宋体" w:cs="宋体" w:hint="eastAsia"/>
          <w:kern w:val="0"/>
          <w:sz w:val="32"/>
          <w:szCs w:val="32"/>
        </w:rPr>
        <w:t>；</w:t>
      </w:r>
      <w:r w:rsidR="009D304E" w:rsidRPr="00551DF2">
        <w:rPr>
          <w:rFonts w:ascii="仿宋_GB2312" w:eastAsia="仿宋_GB2312" w:hAnsi="宋体" w:cs="宋体" w:hint="eastAsia"/>
          <w:kern w:val="0"/>
          <w:sz w:val="32"/>
          <w:szCs w:val="32"/>
        </w:rPr>
        <w:t>协助</w:t>
      </w:r>
      <w:r w:rsidR="005E54FA">
        <w:rPr>
          <w:rFonts w:ascii="仿宋_GB2312" w:eastAsia="仿宋_GB2312" w:hAnsi="宋体" w:cs="宋体" w:hint="eastAsia"/>
          <w:kern w:val="0"/>
          <w:sz w:val="32"/>
          <w:szCs w:val="32"/>
        </w:rPr>
        <w:t>含能材料</w:t>
      </w:r>
      <w:r w:rsidR="009D304E" w:rsidRPr="00551DF2">
        <w:rPr>
          <w:rFonts w:ascii="仿宋_GB2312" w:eastAsia="仿宋_GB2312" w:hAnsi="宋体" w:cs="宋体" w:hint="eastAsia"/>
          <w:kern w:val="0"/>
          <w:sz w:val="32"/>
          <w:szCs w:val="32"/>
        </w:rPr>
        <w:t>工艺技术推广、许用机制研究和制定。</w:t>
      </w:r>
    </w:p>
    <w:p w14:paraId="6BD28BD0" w14:textId="77777777" w:rsidR="00B2344E" w:rsidRPr="00551DF2" w:rsidRDefault="000D18D1" w:rsidP="00494ACD">
      <w:pPr>
        <w:shd w:val="clear" w:color="auto" w:fill="FFFFFF"/>
        <w:ind w:firstLineChars="157" w:firstLine="504"/>
        <w:outlineLvl w:val="0"/>
        <w:rPr>
          <w:rFonts w:ascii="楷体_GB2312" w:eastAsia="楷体_GB2312" w:hAnsi="宋体" w:cs="宋体"/>
          <w:b/>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9D304E" w:rsidRPr="00551DF2">
        <w:rPr>
          <w:rFonts w:ascii="仿宋_GB2312" w:eastAsia="仿宋_GB2312" w:hAnsi="宋体" w:cs="宋体" w:hint="eastAsia"/>
          <w:kern w:val="0"/>
          <w:sz w:val="32"/>
          <w:szCs w:val="32"/>
        </w:rPr>
        <w:t>中共党员。具有一定的顶层规划制订与组织实施能力；</w:t>
      </w:r>
      <w:r w:rsidR="00B00F9E">
        <w:rPr>
          <w:rFonts w:ascii="仿宋_GB2312" w:eastAsia="仿宋_GB2312" w:hAnsi="宋体" w:cs="宋体" w:hint="eastAsia"/>
          <w:kern w:val="0"/>
          <w:sz w:val="32"/>
          <w:szCs w:val="32"/>
        </w:rPr>
        <w:t>具有化工相近专业背景，</w:t>
      </w:r>
      <w:r w:rsidR="009D304E" w:rsidRPr="00551DF2">
        <w:rPr>
          <w:rFonts w:ascii="仿宋_GB2312" w:eastAsia="仿宋_GB2312" w:hAnsi="宋体" w:cs="宋体" w:hint="eastAsia"/>
          <w:kern w:val="0"/>
          <w:sz w:val="32"/>
          <w:szCs w:val="32"/>
        </w:rPr>
        <w:t>具有</w:t>
      </w:r>
      <w:r w:rsidR="005E54FA">
        <w:rPr>
          <w:rFonts w:ascii="仿宋_GB2312" w:eastAsia="仿宋_GB2312" w:hAnsi="宋体" w:cs="宋体" w:hint="eastAsia"/>
          <w:kern w:val="0"/>
          <w:sz w:val="32"/>
          <w:szCs w:val="32"/>
        </w:rPr>
        <w:t>含能材料</w:t>
      </w:r>
      <w:r w:rsidR="009D304E" w:rsidRPr="00551DF2">
        <w:rPr>
          <w:rFonts w:ascii="仿宋_GB2312" w:eastAsia="仿宋_GB2312" w:hAnsi="宋体" w:cs="宋体" w:hint="eastAsia"/>
          <w:kern w:val="0"/>
          <w:sz w:val="32"/>
          <w:szCs w:val="32"/>
        </w:rPr>
        <w:t>或相关化工</w:t>
      </w:r>
      <w:r w:rsidR="009D304E" w:rsidRPr="00551DF2">
        <w:rPr>
          <w:rFonts w:ascii="仿宋_GB2312" w:eastAsia="仿宋_GB2312" w:hAnsi="宋体" w:cs="宋体" w:hint="eastAsia"/>
          <w:kern w:val="0"/>
          <w:sz w:val="32"/>
          <w:szCs w:val="32"/>
        </w:rPr>
        <w:lastRenderedPageBreak/>
        <w:t>企业项目实施与管理相关工作经历；熟悉</w:t>
      </w:r>
      <w:r w:rsidR="00EE54AB" w:rsidRPr="00551DF2">
        <w:rPr>
          <w:rFonts w:ascii="仿宋_GB2312" w:eastAsia="仿宋_GB2312" w:hAnsi="宋体" w:cs="宋体" w:hint="eastAsia"/>
          <w:kern w:val="0"/>
          <w:sz w:val="32"/>
          <w:szCs w:val="32"/>
        </w:rPr>
        <w:t>军工爆炸品领域相关政策和技术发展动态；具有良好的科技发展研究、行业分析、文字表达</w:t>
      </w:r>
      <w:r w:rsidR="009D304E" w:rsidRPr="00551DF2">
        <w:rPr>
          <w:rFonts w:ascii="仿宋_GB2312" w:eastAsia="仿宋_GB2312" w:hAnsi="宋体" w:cs="宋体" w:hint="eastAsia"/>
          <w:kern w:val="0"/>
          <w:sz w:val="32"/>
          <w:szCs w:val="32"/>
        </w:rPr>
        <w:t>和沟通协调能力。</w:t>
      </w:r>
    </w:p>
    <w:p w14:paraId="074AA3E0"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557D7ED9"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w:t>
      </w:r>
      <w:r w:rsidR="00365FD2" w:rsidRPr="00551DF2">
        <w:rPr>
          <w:rFonts w:ascii="黑体" w:eastAsia="黑体" w:hAnsi="黑体" w:cs="宋体" w:hint="eastAsia"/>
          <w:kern w:val="0"/>
          <w:sz w:val="32"/>
          <w:szCs w:val="32"/>
        </w:rPr>
        <w:t>3</w:t>
      </w:r>
      <w:r w:rsidRPr="00551DF2">
        <w:rPr>
          <w:rFonts w:ascii="黑体" w:eastAsia="黑体" w:hAnsi="黑体" w:cs="宋体" w:hint="eastAsia"/>
          <w:kern w:val="0"/>
          <w:sz w:val="32"/>
          <w:szCs w:val="32"/>
        </w:rPr>
        <w:t>.科技与信息化部信息化管理岗</w:t>
      </w:r>
    </w:p>
    <w:p w14:paraId="4A7826B2" w14:textId="77777777" w:rsidR="00B2344E" w:rsidRPr="00551DF2" w:rsidRDefault="00B2344E" w:rsidP="00494ACD">
      <w:pPr>
        <w:widowControl/>
        <w:ind w:firstLine="643"/>
        <w:jc w:val="left"/>
        <w:rPr>
          <w:rFonts w:ascii="仿宋_GB2312" w:eastAsia="仿宋_GB2312" w:hAnsi="仿宋"/>
          <w:bCs/>
          <w:sz w:val="32"/>
          <w:szCs w:val="32"/>
        </w:rPr>
      </w:pPr>
      <w:r w:rsidRPr="00551DF2">
        <w:rPr>
          <w:rFonts w:ascii="仿宋_GB2312" w:eastAsia="仿宋_GB2312" w:hAnsi="仿宋" w:hint="eastAsia"/>
          <w:b/>
          <w:bCs/>
          <w:sz w:val="32"/>
          <w:szCs w:val="32"/>
        </w:rPr>
        <w:t>主要职责</w:t>
      </w:r>
      <w:r w:rsidR="001E14C8" w:rsidRPr="00551DF2">
        <w:rPr>
          <w:rFonts w:ascii="仿宋_GB2312" w:eastAsia="仿宋_GB2312" w:hAnsi="仿宋" w:hint="eastAsia"/>
          <w:bCs/>
          <w:sz w:val="32"/>
          <w:szCs w:val="32"/>
        </w:rPr>
        <w:t>：根据集团发展战略，协助制定</w:t>
      </w:r>
      <w:r w:rsidRPr="00551DF2">
        <w:rPr>
          <w:rFonts w:ascii="仿宋_GB2312" w:eastAsia="仿宋_GB2312" w:hAnsi="仿宋" w:hint="eastAsia"/>
          <w:bCs/>
          <w:sz w:val="32"/>
          <w:szCs w:val="32"/>
        </w:rPr>
        <w:t>集团公司网络安全与信息化体系中长期规划；</w:t>
      </w:r>
      <w:r w:rsidR="00901604">
        <w:rPr>
          <w:rFonts w:ascii="仿宋_GB2312" w:eastAsia="仿宋_GB2312" w:hAnsi="仿宋" w:hint="eastAsia"/>
          <w:bCs/>
          <w:sz w:val="32"/>
          <w:szCs w:val="32"/>
        </w:rPr>
        <w:t>协助</w:t>
      </w:r>
      <w:r w:rsidRPr="00551DF2">
        <w:rPr>
          <w:rFonts w:ascii="仿宋_GB2312" w:eastAsia="仿宋_GB2312" w:hAnsi="仿宋" w:hint="eastAsia"/>
          <w:bCs/>
          <w:sz w:val="32"/>
          <w:szCs w:val="32"/>
        </w:rPr>
        <w:t>组织集团公司总部信息化建设年度计划的制订与实施；</w:t>
      </w:r>
      <w:r w:rsidR="00901604">
        <w:rPr>
          <w:rFonts w:ascii="仿宋_GB2312" w:eastAsia="仿宋_GB2312" w:hAnsi="仿宋" w:hint="eastAsia"/>
          <w:bCs/>
          <w:sz w:val="32"/>
          <w:szCs w:val="32"/>
        </w:rPr>
        <w:t>参与</w:t>
      </w:r>
      <w:r w:rsidRPr="00551DF2">
        <w:rPr>
          <w:rFonts w:ascii="仿宋_GB2312" w:eastAsia="仿宋_GB2312" w:hAnsi="仿宋" w:hint="eastAsia"/>
          <w:bCs/>
          <w:sz w:val="32"/>
          <w:szCs w:val="32"/>
        </w:rPr>
        <w:t>集团公司信息基础设施、网络安全、信息技术标准等项目论证及管理工作；</w:t>
      </w:r>
      <w:r w:rsidR="00901604">
        <w:rPr>
          <w:rFonts w:ascii="仿宋_GB2312" w:eastAsia="仿宋_GB2312" w:hAnsi="仿宋" w:hint="eastAsia"/>
          <w:bCs/>
          <w:sz w:val="32"/>
          <w:szCs w:val="32"/>
        </w:rPr>
        <w:t>参与</w:t>
      </w:r>
      <w:r w:rsidRPr="00551DF2">
        <w:rPr>
          <w:rFonts w:ascii="仿宋_GB2312" w:eastAsia="仿宋_GB2312" w:hAnsi="仿宋" w:hint="eastAsia"/>
          <w:bCs/>
          <w:sz w:val="32"/>
          <w:szCs w:val="32"/>
        </w:rPr>
        <w:t>集团公司信息安全技术应用论证与攻关工作。</w:t>
      </w:r>
    </w:p>
    <w:p w14:paraId="7E7148A9" w14:textId="77777777" w:rsidR="00B2344E" w:rsidRPr="00551DF2" w:rsidRDefault="000D18D1" w:rsidP="00494ACD">
      <w:pPr>
        <w:shd w:val="clear" w:color="auto" w:fill="FFFFFF"/>
        <w:ind w:firstLine="643"/>
        <w:outlineLvl w:val="0"/>
        <w:rPr>
          <w:rFonts w:ascii="仿宋_GB2312" w:eastAsia="仿宋_GB2312" w:hAnsi="仿宋"/>
          <w:bCs/>
          <w:sz w:val="32"/>
          <w:szCs w:val="32"/>
        </w:rPr>
      </w:pPr>
      <w:r w:rsidRPr="00551DF2">
        <w:rPr>
          <w:rFonts w:ascii="仿宋_GB2312" w:eastAsia="仿宋_GB2312" w:hAnsi="宋体" w:cs="宋体" w:hint="eastAsia"/>
          <w:b/>
          <w:color w:val="000000"/>
          <w:kern w:val="0"/>
          <w:sz w:val="32"/>
          <w:szCs w:val="32"/>
        </w:rPr>
        <w:t>岗位基本要求</w:t>
      </w:r>
      <w:r w:rsidR="00B2344E" w:rsidRPr="00551DF2">
        <w:rPr>
          <w:rFonts w:ascii="仿宋_GB2312" w:eastAsia="仿宋_GB2312" w:hAnsi="宋体" w:cs="宋体" w:hint="eastAsia"/>
          <w:b/>
          <w:color w:val="000000"/>
          <w:kern w:val="0"/>
          <w:sz w:val="32"/>
          <w:szCs w:val="32"/>
        </w:rPr>
        <w:t>：</w:t>
      </w:r>
      <w:r w:rsidR="00B2344E" w:rsidRPr="00551DF2">
        <w:rPr>
          <w:rFonts w:ascii="仿宋_GB2312" w:eastAsia="仿宋_GB2312" w:hAnsi="宋体" w:cs="宋体" w:hint="eastAsia"/>
          <w:color w:val="000000"/>
          <w:kern w:val="0"/>
          <w:sz w:val="32"/>
          <w:szCs w:val="32"/>
        </w:rPr>
        <w:t>具有一定的顶层规划制订与组织实施能力；具有</w:t>
      </w:r>
      <w:r w:rsidR="0061319B" w:rsidRPr="00551DF2">
        <w:rPr>
          <w:rFonts w:ascii="仿宋_GB2312" w:eastAsia="仿宋_GB2312" w:hAnsi="宋体" w:cs="宋体" w:hint="eastAsia"/>
          <w:kern w:val="0"/>
          <w:sz w:val="32"/>
          <w:szCs w:val="32"/>
        </w:rPr>
        <w:t>大中型企事业单位</w:t>
      </w:r>
      <w:r w:rsidR="00B2344E" w:rsidRPr="00551DF2">
        <w:rPr>
          <w:rFonts w:ascii="仿宋_GB2312" w:eastAsia="仿宋_GB2312" w:hAnsi="宋体" w:cs="宋体" w:hint="eastAsia"/>
          <w:color w:val="000000"/>
          <w:kern w:val="0"/>
          <w:sz w:val="32"/>
          <w:szCs w:val="32"/>
        </w:rPr>
        <w:t>信息化项目实施与管理相关工作经历；</w:t>
      </w:r>
      <w:r w:rsidR="00B2344E" w:rsidRPr="00551DF2">
        <w:rPr>
          <w:rFonts w:ascii="仿宋_GB2312" w:eastAsia="仿宋_GB2312" w:hAnsi="Arial" w:cs="Arial" w:hint="eastAsia"/>
          <w:bCs/>
          <w:caps/>
          <w:color w:val="000000"/>
          <w:sz w:val="32"/>
          <w:szCs w:val="32"/>
        </w:rPr>
        <w:t>掌握信息系统项目管理、数字化技术、信息安全等相关知识；</w:t>
      </w:r>
      <w:r w:rsidR="00B2344E" w:rsidRPr="00551DF2">
        <w:rPr>
          <w:rFonts w:ascii="仿宋_GB2312" w:eastAsia="仿宋_GB2312" w:hAnsi="宋体" w:cs="宋体" w:hint="eastAsia"/>
          <w:color w:val="000000"/>
          <w:kern w:val="0"/>
          <w:sz w:val="32"/>
          <w:szCs w:val="32"/>
        </w:rPr>
        <w:t>了解国家及有</w:t>
      </w:r>
      <w:r w:rsidR="00EE54AB" w:rsidRPr="00551DF2">
        <w:rPr>
          <w:rFonts w:ascii="仿宋_GB2312" w:eastAsia="仿宋_GB2312" w:hAnsi="宋体" w:cs="宋体" w:hint="eastAsia"/>
          <w:color w:val="000000"/>
          <w:kern w:val="0"/>
          <w:sz w:val="32"/>
          <w:szCs w:val="32"/>
        </w:rPr>
        <w:t>关部门网络安全与信息化工作</w:t>
      </w:r>
      <w:r w:rsidR="001E14C8" w:rsidRPr="00551DF2">
        <w:rPr>
          <w:rFonts w:ascii="仿宋_GB2312" w:eastAsia="仿宋_GB2312" w:hAnsi="宋体" w:cs="宋体" w:hint="eastAsia"/>
          <w:color w:val="000000"/>
          <w:kern w:val="0"/>
          <w:sz w:val="32"/>
          <w:szCs w:val="32"/>
        </w:rPr>
        <w:t>要求</w:t>
      </w:r>
      <w:r w:rsidR="00EE54AB" w:rsidRPr="00551DF2">
        <w:rPr>
          <w:rFonts w:ascii="仿宋_GB2312" w:eastAsia="仿宋_GB2312" w:hAnsi="宋体" w:cs="宋体" w:hint="eastAsia"/>
          <w:color w:val="000000"/>
          <w:kern w:val="0"/>
          <w:sz w:val="32"/>
          <w:szCs w:val="32"/>
        </w:rPr>
        <w:t>；具有良好的信息分析、系统思维</w:t>
      </w:r>
      <w:r w:rsidR="00B2344E" w:rsidRPr="00551DF2">
        <w:rPr>
          <w:rFonts w:ascii="仿宋_GB2312" w:eastAsia="仿宋_GB2312" w:hAnsi="宋体" w:cs="宋体" w:hint="eastAsia"/>
          <w:color w:val="000000"/>
          <w:kern w:val="0"/>
          <w:sz w:val="32"/>
          <w:szCs w:val="32"/>
        </w:rPr>
        <w:t>和沟通协调能力。</w:t>
      </w:r>
    </w:p>
    <w:p w14:paraId="5AFD7EF8" w14:textId="77777777" w:rsidR="00B2344E" w:rsidRDefault="00B2344E" w:rsidP="00494ACD">
      <w:pPr>
        <w:shd w:val="clear" w:color="auto" w:fill="FFFFFF"/>
        <w:ind w:firstLine="640"/>
        <w:outlineLvl w:val="0"/>
        <w:rPr>
          <w:rFonts w:ascii="黑体" w:eastAsia="黑体" w:hAnsi="黑体" w:cs="宋体"/>
          <w:kern w:val="0"/>
          <w:sz w:val="32"/>
          <w:szCs w:val="32"/>
        </w:rPr>
      </w:pPr>
    </w:p>
    <w:p w14:paraId="49FCC86F"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14.装备保障部</w:t>
      </w:r>
      <w:r w:rsidR="000D18D1" w:rsidRPr="00551DF2">
        <w:rPr>
          <w:rFonts w:ascii="黑体" w:eastAsia="黑体" w:hAnsi="黑体" w:cs="宋体" w:hint="eastAsia"/>
          <w:kern w:val="0"/>
          <w:sz w:val="32"/>
          <w:szCs w:val="32"/>
        </w:rPr>
        <w:t>计划管理岗</w:t>
      </w:r>
    </w:p>
    <w:p w14:paraId="01A22A16" w14:textId="77777777" w:rsidR="00B2344E" w:rsidRPr="00551DF2" w:rsidRDefault="00B2344E" w:rsidP="00494ACD">
      <w:pPr>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kern w:val="0"/>
          <w:sz w:val="32"/>
          <w:szCs w:val="32"/>
        </w:rPr>
        <w:t>参与</w:t>
      </w:r>
      <w:r w:rsidR="00B508BD">
        <w:rPr>
          <w:rFonts w:ascii="仿宋_GB2312" w:eastAsia="仿宋_GB2312" w:hAnsi="宋体" w:cs="宋体" w:hint="eastAsia"/>
          <w:kern w:val="0"/>
          <w:sz w:val="32"/>
          <w:szCs w:val="32"/>
        </w:rPr>
        <w:t>装备</w:t>
      </w:r>
      <w:r w:rsidRPr="00551DF2">
        <w:rPr>
          <w:rFonts w:ascii="仿宋_GB2312" w:eastAsia="仿宋_GB2312" w:hAnsi="宋体" w:cs="宋体" w:hint="eastAsia"/>
          <w:kern w:val="0"/>
          <w:sz w:val="32"/>
          <w:szCs w:val="32"/>
        </w:rPr>
        <w:t>承制计划分解、下达、合同签订、审核鉴章；参与</w:t>
      </w:r>
      <w:r w:rsidR="001E14C8" w:rsidRPr="00551DF2">
        <w:rPr>
          <w:rFonts w:ascii="仿宋_GB2312" w:eastAsia="仿宋_GB2312" w:hAnsi="宋体" w:cs="宋体" w:hint="eastAsia"/>
          <w:kern w:val="0"/>
          <w:sz w:val="32"/>
          <w:szCs w:val="32"/>
        </w:rPr>
        <w:t>落实</w:t>
      </w:r>
      <w:r w:rsidR="00FB7A1C">
        <w:rPr>
          <w:rFonts w:ascii="仿宋_GB2312" w:eastAsia="仿宋_GB2312" w:hAnsi="宋体" w:cs="宋体" w:hint="eastAsia"/>
          <w:kern w:val="0"/>
          <w:sz w:val="32"/>
          <w:szCs w:val="32"/>
        </w:rPr>
        <w:t>国家专项</w:t>
      </w:r>
      <w:r w:rsidRPr="00551DF2">
        <w:rPr>
          <w:rFonts w:ascii="仿宋_GB2312" w:eastAsia="仿宋_GB2312" w:hAnsi="宋体" w:cs="宋体" w:hint="eastAsia"/>
          <w:kern w:val="0"/>
          <w:sz w:val="32"/>
          <w:szCs w:val="32"/>
        </w:rPr>
        <w:t>计划；协助完成</w:t>
      </w:r>
      <w:r w:rsidR="00B508BD">
        <w:rPr>
          <w:rFonts w:ascii="仿宋_GB2312" w:eastAsia="仿宋_GB2312" w:hAnsi="宋体" w:cs="宋体" w:hint="eastAsia"/>
          <w:kern w:val="0"/>
          <w:sz w:val="32"/>
          <w:szCs w:val="32"/>
        </w:rPr>
        <w:t>武器装备</w:t>
      </w:r>
      <w:r w:rsidRPr="00551DF2">
        <w:rPr>
          <w:rFonts w:ascii="仿宋_GB2312" w:eastAsia="仿宋_GB2312" w:hAnsi="宋体" w:cs="宋体" w:hint="eastAsia"/>
          <w:kern w:val="0"/>
          <w:sz w:val="32"/>
          <w:szCs w:val="32"/>
        </w:rPr>
        <w:t>生产许可证管理、军品调拨等工作。</w:t>
      </w:r>
    </w:p>
    <w:p w14:paraId="453546B7"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中共党员。熟悉</w:t>
      </w:r>
      <w:r w:rsidR="00B508BD">
        <w:rPr>
          <w:rFonts w:ascii="仿宋_GB2312" w:eastAsia="仿宋_GB2312" w:hAnsi="宋体" w:cs="宋体" w:hint="eastAsia"/>
          <w:kern w:val="0"/>
          <w:sz w:val="32"/>
          <w:szCs w:val="32"/>
        </w:rPr>
        <w:t>装备</w:t>
      </w:r>
      <w:r w:rsidR="00B2344E" w:rsidRPr="00551DF2">
        <w:rPr>
          <w:rFonts w:ascii="仿宋_GB2312" w:eastAsia="仿宋_GB2312" w:hAnsi="宋体" w:cs="宋体" w:hint="eastAsia"/>
          <w:kern w:val="0"/>
          <w:sz w:val="32"/>
          <w:szCs w:val="32"/>
        </w:rPr>
        <w:t>采购法律法规及流程；熟悉军品生产组织体系、产品体系、技术体系情况；具有较强</w:t>
      </w:r>
      <w:r w:rsidR="00B2344E" w:rsidRPr="00551DF2">
        <w:rPr>
          <w:rFonts w:ascii="仿宋_GB2312" w:eastAsia="仿宋_GB2312" w:hAnsi="宋体" w:cs="宋体" w:hint="eastAsia"/>
          <w:kern w:val="0"/>
          <w:sz w:val="32"/>
          <w:szCs w:val="32"/>
        </w:rPr>
        <w:lastRenderedPageBreak/>
        <w:t>的组织协调、系统思维和处理复杂问题的能力。</w:t>
      </w:r>
    </w:p>
    <w:p w14:paraId="27E6A13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55C38BE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15.装备保障</w:t>
      </w:r>
      <w:proofErr w:type="gramStart"/>
      <w:r w:rsidRPr="00551DF2">
        <w:rPr>
          <w:rFonts w:ascii="黑体" w:eastAsia="黑体" w:hAnsi="黑体" w:cs="宋体" w:hint="eastAsia"/>
          <w:kern w:val="0"/>
          <w:sz w:val="32"/>
          <w:szCs w:val="32"/>
        </w:rPr>
        <w:t>部</w:t>
      </w:r>
      <w:r w:rsidR="00F27DFB" w:rsidRPr="00551DF2">
        <w:rPr>
          <w:rFonts w:ascii="黑体" w:eastAsia="黑体" w:hAnsi="黑体" w:cs="宋体" w:hint="eastAsia"/>
          <w:kern w:val="0"/>
          <w:sz w:val="32"/>
          <w:szCs w:val="32"/>
        </w:rPr>
        <w:t>需求</w:t>
      </w:r>
      <w:proofErr w:type="gramEnd"/>
      <w:r w:rsidR="000D18D1" w:rsidRPr="00551DF2">
        <w:rPr>
          <w:rFonts w:ascii="黑体" w:eastAsia="黑体" w:hAnsi="黑体" w:cs="宋体" w:hint="eastAsia"/>
          <w:kern w:val="0"/>
          <w:sz w:val="32"/>
          <w:szCs w:val="32"/>
        </w:rPr>
        <w:t>管理岗</w:t>
      </w:r>
    </w:p>
    <w:p w14:paraId="49DAFD5A" w14:textId="77777777" w:rsidR="00B2344E" w:rsidRPr="00551DF2" w:rsidRDefault="00B2344E" w:rsidP="00494ACD">
      <w:pPr>
        <w:ind w:firstLine="643"/>
        <w:rPr>
          <w:rFonts w:ascii="仿宋_GB2312" w:eastAsia="仿宋_GB2312"/>
          <w:color w:val="00000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int="eastAsia"/>
          <w:color w:val="000000"/>
          <w:sz w:val="32"/>
          <w:szCs w:val="32"/>
        </w:rPr>
        <w:t>参与组织开展</w:t>
      </w:r>
      <w:r w:rsidR="00B508BD">
        <w:rPr>
          <w:rFonts w:ascii="仿宋_GB2312" w:eastAsia="仿宋_GB2312" w:hint="eastAsia"/>
          <w:color w:val="000000"/>
          <w:sz w:val="32"/>
          <w:szCs w:val="32"/>
        </w:rPr>
        <w:t>装备</w:t>
      </w:r>
      <w:r w:rsidRPr="00551DF2">
        <w:rPr>
          <w:rFonts w:ascii="仿宋_GB2312" w:eastAsia="仿宋_GB2312" w:hint="eastAsia"/>
          <w:color w:val="000000"/>
          <w:sz w:val="32"/>
          <w:szCs w:val="32"/>
        </w:rPr>
        <w:t>建设需求调研</w:t>
      </w:r>
      <w:r w:rsidR="001E14C8" w:rsidRPr="00551DF2">
        <w:rPr>
          <w:rFonts w:ascii="仿宋_GB2312" w:eastAsia="仿宋_GB2312" w:hint="eastAsia"/>
          <w:color w:val="000000"/>
          <w:sz w:val="32"/>
          <w:szCs w:val="32"/>
        </w:rPr>
        <w:t>和信息通报</w:t>
      </w:r>
      <w:r w:rsidRPr="00551DF2">
        <w:rPr>
          <w:rFonts w:ascii="仿宋_GB2312" w:eastAsia="仿宋_GB2312" w:hint="eastAsia"/>
          <w:color w:val="000000"/>
          <w:sz w:val="32"/>
          <w:szCs w:val="32"/>
        </w:rPr>
        <w:t>；参与承接</w:t>
      </w:r>
      <w:r w:rsidR="00B508BD">
        <w:rPr>
          <w:rFonts w:ascii="仿宋_GB2312" w:eastAsia="仿宋_GB2312" w:hint="eastAsia"/>
          <w:color w:val="000000"/>
          <w:sz w:val="32"/>
          <w:szCs w:val="32"/>
        </w:rPr>
        <w:t>装备</w:t>
      </w:r>
      <w:r w:rsidR="007E41CF">
        <w:rPr>
          <w:rFonts w:ascii="仿宋_GB2312" w:eastAsia="仿宋_GB2312" w:hint="eastAsia"/>
          <w:color w:val="000000"/>
          <w:sz w:val="32"/>
          <w:szCs w:val="32"/>
        </w:rPr>
        <w:t>承制计划</w:t>
      </w:r>
      <w:r w:rsidRPr="00551DF2">
        <w:rPr>
          <w:rFonts w:ascii="仿宋_GB2312" w:eastAsia="仿宋_GB2312" w:hint="eastAsia"/>
          <w:color w:val="000000"/>
          <w:sz w:val="32"/>
          <w:szCs w:val="32"/>
        </w:rPr>
        <w:t>；参与组织国内</w:t>
      </w:r>
      <w:r w:rsidR="007E41CF">
        <w:rPr>
          <w:rFonts w:ascii="仿宋_GB2312" w:eastAsia="仿宋_GB2312" w:hint="eastAsia"/>
          <w:color w:val="000000"/>
          <w:sz w:val="32"/>
          <w:szCs w:val="32"/>
        </w:rPr>
        <w:t>军品</w:t>
      </w:r>
      <w:r w:rsidRPr="00551DF2">
        <w:rPr>
          <w:rFonts w:ascii="仿宋_GB2312" w:eastAsia="仿宋_GB2312" w:hint="eastAsia"/>
          <w:color w:val="000000"/>
          <w:sz w:val="32"/>
          <w:szCs w:val="32"/>
        </w:rPr>
        <w:t>产品宣传、展览推广工作；</w:t>
      </w:r>
      <w:r w:rsidRPr="00551DF2">
        <w:rPr>
          <w:rFonts w:ascii="仿宋_GB2312" w:eastAsia="仿宋_GB2312" w:hAnsi="宋体" w:cs="宋体" w:hint="eastAsia"/>
          <w:kern w:val="0"/>
          <w:sz w:val="32"/>
          <w:szCs w:val="32"/>
        </w:rPr>
        <w:t>协助完成</w:t>
      </w:r>
      <w:r w:rsidR="00B508BD">
        <w:rPr>
          <w:rFonts w:ascii="仿宋_GB2312" w:eastAsia="仿宋_GB2312" w:hAnsi="宋体" w:cs="宋体" w:hint="eastAsia"/>
          <w:kern w:val="0"/>
          <w:sz w:val="32"/>
          <w:szCs w:val="32"/>
        </w:rPr>
        <w:t>武器装备</w:t>
      </w:r>
      <w:r w:rsidRPr="00551DF2">
        <w:rPr>
          <w:rFonts w:ascii="仿宋_GB2312" w:eastAsia="仿宋_GB2312" w:hAnsi="宋体" w:cs="宋体" w:hint="eastAsia"/>
          <w:kern w:val="0"/>
          <w:sz w:val="32"/>
          <w:szCs w:val="32"/>
        </w:rPr>
        <w:t>承制资格管理、调拨等工作。</w:t>
      </w:r>
    </w:p>
    <w:p w14:paraId="713636C4"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中共党员。熟悉</w:t>
      </w:r>
      <w:r w:rsidR="00B508BD">
        <w:rPr>
          <w:rFonts w:ascii="仿宋_GB2312" w:eastAsia="仿宋_GB2312" w:hAnsi="宋体" w:cs="宋体" w:hint="eastAsia"/>
          <w:kern w:val="0"/>
          <w:sz w:val="32"/>
          <w:szCs w:val="32"/>
        </w:rPr>
        <w:t>装备</w:t>
      </w:r>
      <w:r w:rsidR="00B2344E" w:rsidRPr="00551DF2">
        <w:rPr>
          <w:rFonts w:ascii="仿宋_GB2312" w:eastAsia="仿宋_GB2312" w:hAnsi="宋体" w:cs="宋体" w:hint="eastAsia"/>
          <w:kern w:val="0"/>
          <w:sz w:val="32"/>
          <w:szCs w:val="32"/>
        </w:rPr>
        <w:t>采购法律法规及流程；熟悉军品生产组织体系、产品体系、技术体系情况；具有较强的沟通协调、市场拓展、系统思维和处理复杂问题的能力。</w:t>
      </w:r>
    </w:p>
    <w:p w14:paraId="47DFEB93" w14:textId="77777777" w:rsidR="00B2344E" w:rsidRPr="00551DF2" w:rsidRDefault="00B2344E" w:rsidP="00494ACD">
      <w:pPr>
        <w:shd w:val="clear" w:color="auto" w:fill="FFFFFF"/>
        <w:ind w:firstLineChars="221" w:firstLine="710"/>
        <w:outlineLvl w:val="0"/>
        <w:rPr>
          <w:rFonts w:ascii="仿宋_GB2312" w:eastAsia="仿宋_GB2312" w:hAnsi="黑体" w:cs="宋体"/>
          <w:b/>
          <w:color w:val="000000"/>
          <w:kern w:val="0"/>
          <w:sz w:val="32"/>
          <w:szCs w:val="32"/>
        </w:rPr>
      </w:pPr>
    </w:p>
    <w:p w14:paraId="745D2F4E"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16.</w:t>
      </w:r>
      <w:r w:rsidR="00E63204" w:rsidRPr="00551DF2">
        <w:rPr>
          <w:rFonts w:ascii="黑体" w:eastAsia="黑体" w:hAnsi="黑体" w:cs="宋体" w:hint="eastAsia"/>
          <w:kern w:val="0"/>
          <w:sz w:val="32"/>
          <w:szCs w:val="32"/>
        </w:rPr>
        <w:t>装备保障部</w:t>
      </w:r>
      <w:r w:rsidR="000D18D1" w:rsidRPr="00551DF2">
        <w:rPr>
          <w:rFonts w:ascii="黑体" w:eastAsia="黑体" w:hAnsi="黑体" w:cs="宋体" w:hint="eastAsia"/>
          <w:kern w:val="0"/>
          <w:sz w:val="32"/>
          <w:szCs w:val="32"/>
        </w:rPr>
        <w:t>生产</w:t>
      </w:r>
      <w:r w:rsidR="00F27DFB" w:rsidRPr="00551DF2">
        <w:rPr>
          <w:rFonts w:ascii="黑体" w:eastAsia="黑体" w:hAnsi="黑体" w:cs="宋体" w:hint="eastAsia"/>
          <w:kern w:val="0"/>
          <w:sz w:val="32"/>
          <w:szCs w:val="32"/>
        </w:rPr>
        <w:t>调度</w:t>
      </w:r>
      <w:r w:rsidR="000D18D1" w:rsidRPr="00551DF2">
        <w:rPr>
          <w:rFonts w:ascii="黑体" w:eastAsia="黑体" w:hAnsi="黑体" w:cs="宋体" w:hint="eastAsia"/>
          <w:kern w:val="0"/>
          <w:sz w:val="32"/>
          <w:szCs w:val="32"/>
        </w:rPr>
        <w:t>岗</w:t>
      </w:r>
    </w:p>
    <w:p w14:paraId="35ECB96D" w14:textId="77777777" w:rsidR="00B2344E" w:rsidRPr="00551DF2" w:rsidRDefault="00B2344E" w:rsidP="00494ACD">
      <w:pPr>
        <w:shd w:val="clear" w:color="auto" w:fill="FFFFFF"/>
        <w:ind w:firstLine="643"/>
        <w:outlineLvl w:val="0"/>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主要职责：</w:t>
      </w:r>
      <w:r w:rsidR="001E14C8" w:rsidRPr="00551DF2">
        <w:rPr>
          <w:rStyle w:val="apple-converted-space"/>
          <w:rFonts w:ascii="仿宋_GB2312" w:eastAsia="仿宋_GB2312" w:cs="宋体" w:hint="eastAsia"/>
          <w:color w:val="000000"/>
          <w:sz w:val="32"/>
          <w:szCs w:val="32"/>
          <w:shd w:val="clear" w:color="auto" w:fill="FFFFFF"/>
        </w:rPr>
        <w:t>参与</w:t>
      </w:r>
      <w:r w:rsidRPr="00551DF2">
        <w:rPr>
          <w:rStyle w:val="apple-converted-space"/>
          <w:rFonts w:ascii="仿宋_GB2312" w:eastAsia="仿宋_GB2312" w:cs="宋体" w:hint="eastAsia"/>
          <w:color w:val="000000"/>
          <w:sz w:val="32"/>
          <w:szCs w:val="32"/>
          <w:shd w:val="clear" w:color="auto" w:fill="FFFFFF"/>
        </w:rPr>
        <w:t>制定集团公司军品排</w:t>
      </w:r>
      <w:proofErr w:type="gramStart"/>
      <w:r w:rsidRPr="00551DF2">
        <w:rPr>
          <w:rStyle w:val="apple-converted-space"/>
          <w:rFonts w:ascii="仿宋_GB2312" w:eastAsia="仿宋_GB2312" w:cs="宋体" w:hint="eastAsia"/>
          <w:color w:val="000000"/>
          <w:sz w:val="32"/>
          <w:szCs w:val="32"/>
          <w:shd w:val="clear" w:color="auto" w:fill="FFFFFF"/>
        </w:rPr>
        <w:t>产计划</w:t>
      </w:r>
      <w:proofErr w:type="gramEnd"/>
      <w:r w:rsidRPr="00551DF2">
        <w:rPr>
          <w:rFonts w:ascii="仿宋_GB2312" w:eastAsia="仿宋_GB2312" w:hAnsi="Arial" w:cs="Arial" w:hint="eastAsia"/>
          <w:bCs/>
          <w:caps/>
          <w:color w:val="000000"/>
          <w:sz w:val="32"/>
          <w:szCs w:val="32"/>
        </w:rPr>
        <w:t>并</w:t>
      </w:r>
      <w:r w:rsidR="001E14C8" w:rsidRPr="00551DF2">
        <w:rPr>
          <w:rFonts w:ascii="仿宋_GB2312" w:eastAsia="仿宋_GB2312" w:hAnsi="Arial" w:cs="Arial" w:hint="eastAsia"/>
          <w:bCs/>
          <w:caps/>
          <w:color w:val="000000"/>
          <w:sz w:val="32"/>
          <w:szCs w:val="32"/>
        </w:rPr>
        <w:t>协助</w:t>
      </w:r>
      <w:r w:rsidRPr="00551DF2">
        <w:rPr>
          <w:rFonts w:ascii="仿宋_GB2312" w:eastAsia="仿宋_GB2312" w:hAnsi="Arial" w:cs="Arial" w:hint="eastAsia"/>
          <w:bCs/>
          <w:caps/>
          <w:color w:val="000000"/>
          <w:sz w:val="32"/>
          <w:szCs w:val="32"/>
        </w:rPr>
        <w:t>组织实施；</w:t>
      </w:r>
      <w:r w:rsidR="001E14C8" w:rsidRPr="00551DF2">
        <w:rPr>
          <w:rFonts w:ascii="仿宋_GB2312" w:eastAsia="仿宋_GB2312" w:hAnsi="Arial" w:cs="Arial" w:hint="eastAsia"/>
          <w:bCs/>
          <w:caps/>
          <w:color w:val="000000"/>
          <w:sz w:val="32"/>
          <w:szCs w:val="32"/>
        </w:rPr>
        <w:t>参与</w:t>
      </w:r>
      <w:r w:rsidRPr="00551DF2">
        <w:rPr>
          <w:rFonts w:ascii="仿宋_GB2312" w:eastAsia="仿宋_GB2312" w:hAnsi="Arial" w:cs="Arial" w:hint="eastAsia"/>
          <w:bCs/>
          <w:caps/>
          <w:color w:val="000000"/>
          <w:sz w:val="32"/>
          <w:szCs w:val="32"/>
        </w:rPr>
        <w:t>集团公司重点军品调度工作，指导子集团和直管单位军品调度组织工作，协调解决集团公司重点军品生产中遇到的重大问题</w:t>
      </w:r>
      <w:r w:rsidRPr="00551DF2">
        <w:rPr>
          <w:rFonts w:ascii="仿宋_GB2312" w:eastAsia="仿宋_GB2312" w:hAnsi="宋体" w:cs="宋体" w:hint="eastAsia"/>
          <w:color w:val="000000"/>
          <w:kern w:val="0"/>
          <w:sz w:val="32"/>
          <w:szCs w:val="32"/>
        </w:rPr>
        <w:t>；负责对子集团和直管单位军品生产完成情况进行监督检查和考核。</w:t>
      </w:r>
    </w:p>
    <w:p w14:paraId="55924843" w14:textId="77777777" w:rsidR="00B2344E" w:rsidRPr="00551DF2" w:rsidRDefault="000D18D1" w:rsidP="00494ACD">
      <w:pPr>
        <w:ind w:firstLine="643"/>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color w:val="000000"/>
          <w:kern w:val="0"/>
          <w:sz w:val="32"/>
          <w:szCs w:val="32"/>
        </w:rPr>
        <w:t>中共党员。具有军品项目管理相关工作经历；具备理工科专业背景；了解生产管理相关知识；具有较强沟通协调、判断决策和处理复杂问题能力。</w:t>
      </w:r>
    </w:p>
    <w:p w14:paraId="67EB1EFC" w14:textId="77777777" w:rsidR="00B2344E" w:rsidRPr="00551DF2" w:rsidRDefault="00B2344E" w:rsidP="00494ACD">
      <w:pPr>
        <w:ind w:firstLine="640"/>
        <w:rPr>
          <w:rFonts w:ascii="仿宋_GB2312" w:eastAsia="仿宋_GB2312" w:hAnsi="宋体" w:cs="宋体"/>
          <w:color w:val="000000"/>
          <w:kern w:val="0"/>
          <w:sz w:val="32"/>
          <w:szCs w:val="32"/>
        </w:rPr>
      </w:pPr>
    </w:p>
    <w:p w14:paraId="421091EC"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17.质量安全环保</w:t>
      </w:r>
      <w:proofErr w:type="gramStart"/>
      <w:r w:rsidRPr="00551DF2">
        <w:rPr>
          <w:rFonts w:ascii="黑体" w:eastAsia="黑体" w:hAnsi="黑体" w:cs="宋体" w:hint="eastAsia"/>
          <w:kern w:val="0"/>
          <w:sz w:val="32"/>
          <w:szCs w:val="32"/>
        </w:rPr>
        <w:t>监管部质量</w:t>
      </w:r>
      <w:proofErr w:type="gramEnd"/>
      <w:r w:rsidRPr="00551DF2">
        <w:rPr>
          <w:rFonts w:ascii="黑体" w:eastAsia="黑体" w:hAnsi="黑体" w:cs="宋体" w:hint="eastAsia"/>
          <w:kern w:val="0"/>
          <w:sz w:val="32"/>
          <w:szCs w:val="32"/>
        </w:rPr>
        <w:t>监管岗</w:t>
      </w:r>
    </w:p>
    <w:p w14:paraId="10BAE58D"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主要职责：</w:t>
      </w:r>
      <w:r w:rsidR="00AF1BA6" w:rsidRPr="00551DF2">
        <w:rPr>
          <w:rFonts w:ascii="仿宋_GB2312" w:eastAsia="仿宋_GB2312" w:hint="eastAsia"/>
          <w:sz w:val="32"/>
          <w:szCs w:val="32"/>
        </w:rPr>
        <w:t>参与</w:t>
      </w:r>
      <w:r w:rsidR="00AF1BA6" w:rsidRPr="00551DF2">
        <w:rPr>
          <w:rFonts w:ascii="仿宋_GB2312" w:eastAsia="仿宋_GB2312" w:hAnsi="宋体" w:cs="宋体" w:hint="eastAsia"/>
          <w:kern w:val="0"/>
          <w:sz w:val="32"/>
          <w:szCs w:val="32"/>
        </w:rPr>
        <w:t>集团公司重点装备、重大军贸项目质量监</w:t>
      </w:r>
      <w:r w:rsidR="00AF1BA6" w:rsidRPr="00551DF2">
        <w:rPr>
          <w:rFonts w:ascii="仿宋_GB2312" w:eastAsia="仿宋_GB2312" w:hAnsi="宋体" w:cs="宋体" w:hint="eastAsia"/>
          <w:kern w:val="0"/>
          <w:sz w:val="32"/>
          <w:szCs w:val="32"/>
        </w:rPr>
        <w:lastRenderedPageBreak/>
        <w:t>督管理，</w:t>
      </w:r>
      <w:r w:rsidR="00CA7ED6" w:rsidRPr="00551DF2">
        <w:rPr>
          <w:rFonts w:ascii="仿宋_GB2312" w:eastAsia="仿宋_GB2312" w:hAnsi="宋体" w:cs="宋体" w:hint="eastAsia"/>
          <w:kern w:val="0"/>
          <w:sz w:val="32"/>
          <w:szCs w:val="32"/>
        </w:rPr>
        <w:t>制定</w:t>
      </w:r>
      <w:r w:rsidR="00AF1BA6" w:rsidRPr="00551DF2">
        <w:rPr>
          <w:rFonts w:ascii="仿宋_GB2312" w:eastAsia="仿宋_GB2312" w:hAnsi="宋体" w:cs="宋体" w:hint="eastAsia"/>
          <w:kern w:val="0"/>
          <w:sz w:val="32"/>
          <w:szCs w:val="32"/>
        </w:rPr>
        <w:t>监管工作计划和要求，协助实施质量监督检查，督导企业落实监督检查问题整改措施；</w:t>
      </w:r>
      <w:r w:rsidR="00AF1BA6" w:rsidRPr="00551DF2">
        <w:rPr>
          <w:rFonts w:ascii="仿宋_GB2312" w:eastAsia="仿宋_GB2312" w:hint="eastAsia"/>
          <w:sz w:val="32"/>
          <w:szCs w:val="32"/>
        </w:rPr>
        <w:t>参与</w:t>
      </w:r>
      <w:r w:rsidR="00AF1BA6" w:rsidRPr="00551DF2">
        <w:rPr>
          <w:rFonts w:ascii="仿宋_GB2312" w:eastAsia="仿宋_GB2312" w:hAnsi="宋体" w:cs="宋体" w:hint="eastAsia"/>
          <w:kern w:val="0"/>
          <w:sz w:val="32"/>
          <w:szCs w:val="32"/>
        </w:rPr>
        <w:t>开展质量指标分解落实和运行监管；</w:t>
      </w:r>
      <w:r w:rsidR="00AF1BA6" w:rsidRPr="00551DF2">
        <w:rPr>
          <w:rFonts w:ascii="仿宋_GB2312" w:eastAsia="仿宋_GB2312" w:hint="eastAsia"/>
          <w:sz w:val="32"/>
          <w:szCs w:val="32"/>
        </w:rPr>
        <w:t>参与</w:t>
      </w:r>
      <w:r w:rsidR="00AF1BA6" w:rsidRPr="00551DF2">
        <w:rPr>
          <w:rFonts w:ascii="仿宋_GB2312" w:eastAsia="仿宋_GB2312" w:hAnsi="宋体" w:cs="宋体" w:hint="eastAsia"/>
          <w:kern w:val="0"/>
          <w:sz w:val="32"/>
          <w:szCs w:val="32"/>
        </w:rPr>
        <w:t>协调严重及以上质量问题的归零</w:t>
      </w:r>
      <w:r w:rsidR="00CA7ED6" w:rsidRPr="00551DF2">
        <w:rPr>
          <w:rFonts w:ascii="仿宋_GB2312" w:eastAsia="仿宋_GB2312" w:hAnsi="宋体" w:cs="宋体" w:hint="eastAsia"/>
          <w:kern w:val="0"/>
          <w:sz w:val="32"/>
          <w:szCs w:val="32"/>
        </w:rPr>
        <w:t>管理</w:t>
      </w:r>
      <w:r w:rsidR="00AF1BA6" w:rsidRPr="00551DF2">
        <w:rPr>
          <w:rFonts w:ascii="仿宋_GB2312" w:eastAsia="仿宋_GB2312" w:hAnsi="宋体" w:cs="宋体" w:hint="eastAsia"/>
          <w:kern w:val="0"/>
          <w:sz w:val="32"/>
          <w:szCs w:val="32"/>
        </w:rPr>
        <w:t>。</w:t>
      </w:r>
    </w:p>
    <w:p w14:paraId="6D050B64"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AF1BA6" w:rsidRPr="00551DF2">
        <w:rPr>
          <w:rFonts w:ascii="仿宋_GB2312" w:eastAsia="仿宋_GB2312" w:hAnsi="宋体" w:cs="宋体" w:hint="eastAsia"/>
          <w:kern w:val="0"/>
          <w:sz w:val="32"/>
          <w:szCs w:val="32"/>
        </w:rPr>
        <w:t>具有</w:t>
      </w:r>
      <w:r w:rsidRPr="00551DF2">
        <w:rPr>
          <w:rFonts w:ascii="仿宋_GB2312" w:eastAsia="仿宋_GB2312" w:hAnsi="宋体" w:cs="宋体" w:hint="eastAsia"/>
          <w:kern w:val="0"/>
          <w:sz w:val="32"/>
          <w:szCs w:val="32"/>
        </w:rPr>
        <w:t>大中型企事业单位</w:t>
      </w:r>
      <w:r w:rsidR="00AF1BA6" w:rsidRPr="00551DF2">
        <w:rPr>
          <w:rFonts w:ascii="仿宋_GB2312" w:eastAsia="仿宋_GB2312" w:hAnsi="宋体" w:cs="宋体" w:hint="eastAsia"/>
          <w:kern w:val="0"/>
          <w:sz w:val="32"/>
          <w:szCs w:val="32"/>
        </w:rPr>
        <w:t>从业经历，具有</w:t>
      </w:r>
      <w:r w:rsidR="00AF1BA6" w:rsidRPr="00551DF2">
        <w:rPr>
          <w:rFonts w:ascii="仿宋_GB2312" w:eastAsia="仿宋_GB2312" w:hint="eastAsia"/>
          <w:sz w:val="32"/>
          <w:szCs w:val="32"/>
        </w:rPr>
        <w:t>科研、生产设计、工艺、质量、可靠性等相关工作经验，</w:t>
      </w:r>
      <w:r w:rsidR="00C01008" w:rsidRPr="00551DF2">
        <w:rPr>
          <w:rFonts w:ascii="仿宋_GB2312" w:eastAsia="仿宋_GB2312" w:hint="eastAsia"/>
          <w:sz w:val="32"/>
          <w:szCs w:val="32"/>
        </w:rPr>
        <w:t>熟悉装备生产工作</w:t>
      </w:r>
      <w:r w:rsidR="00AF1BA6" w:rsidRPr="00551DF2">
        <w:rPr>
          <w:rFonts w:ascii="仿宋_GB2312" w:eastAsia="仿宋_GB2312" w:hAnsi="宋体" w:cs="宋体" w:hint="eastAsia"/>
          <w:kern w:val="0"/>
          <w:sz w:val="32"/>
          <w:szCs w:val="32"/>
        </w:rPr>
        <w:t>；了解国家、</w:t>
      </w:r>
      <w:r w:rsidR="00AF1BA6" w:rsidRPr="00551DF2">
        <w:rPr>
          <w:rFonts w:ascii="仿宋_GB2312" w:eastAsia="仿宋_GB2312" w:hint="eastAsia"/>
          <w:sz w:val="32"/>
          <w:szCs w:val="32"/>
        </w:rPr>
        <w:t>国防科技工业</w:t>
      </w:r>
      <w:r w:rsidR="00177233">
        <w:rPr>
          <w:rFonts w:ascii="仿宋_GB2312" w:eastAsia="仿宋_GB2312" w:hint="eastAsia"/>
          <w:sz w:val="32"/>
          <w:szCs w:val="32"/>
        </w:rPr>
        <w:t>等</w:t>
      </w:r>
      <w:r w:rsidR="00AF1BA6" w:rsidRPr="00551DF2">
        <w:rPr>
          <w:rFonts w:ascii="仿宋_GB2312" w:eastAsia="仿宋_GB2312" w:hint="eastAsia"/>
          <w:sz w:val="32"/>
          <w:szCs w:val="32"/>
        </w:rPr>
        <w:t>质量管理</w:t>
      </w:r>
      <w:r w:rsidR="00EE54AB" w:rsidRPr="00551DF2">
        <w:rPr>
          <w:rFonts w:ascii="仿宋_GB2312" w:eastAsia="仿宋_GB2312" w:hAnsi="宋体" w:cs="宋体" w:hint="eastAsia"/>
          <w:kern w:val="0"/>
          <w:sz w:val="32"/>
          <w:szCs w:val="32"/>
        </w:rPr>
        <w:t>相关政策法规、程序和要求；具有较强的文字表达和</w:t>
      </w:r>
      <w:r w:rsidR="00AF1BA6" w:rsidRPr="00551DF2">
        <w:rPr>
          <w:rFonts w:ascii="仿宋_GB2312" w:eastAsia="仿宋_GB2312" w:hAnsi="仿宋" w:hint="eastAsia"/>
          <w:sz w:val="32"/>
          <w:szCs w:val="32"/>
        </w:rPr>
        <w:t>组织协调能力</w:t>
      </w:r>
      <w:r w:rsidR="00AF1BA6" w:rsidRPr="00551DF2">
        <w:rPr>
          <w:rFonts w:ascii="仿宋_GB2312" w:eastAsia="仿宋_GB2312" w:hint="eastAsia"/>
          <w:sz w:val="32"/>
          <w:szCs w:val="32"/>
        </w:rPr>
        <w:t>。</w:t>
      </w:r>
    </w:p>
    <w:p w14:paraId="7592EBDE"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206F9D42"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18.质量安全环保</w:t>
      </w:r>
      <w:proofErr w:type="gramStart"/>
      <w:r w:rsidRPr="00551DF2">
        <w:rPr>
          <w:rFonts w:ascii="黑体" w:eastAsia="黑体" w:hAnsi="黑体" w:cs="宋体" w:hint="eastAsia"/>
          <w:kern w:val="0"/>
          <w:sz w:val="32"/>
          <w:szCs w:val="32"/>
        </w:rPr>
        <w:t>监管部质量</w:t>
      </w:r>
      <w:proofErr w:type="gramEnd"/>
      <w:r w:rsidRPr="00551DF2">
        <w:rPr>
          <w:rFonts w:ascii="黑体" w:eastAsia="黑体" w:hAnsi="黑体" w:cs="宋体" w:hint="eastAsia"/>
          <w:kern w:val="0"/>
          <w:sz w:val="32"/>
          <w:szCs w:val="32"/>
        </w:rPr>
        <w:t>基础管理岗</w:t>
      </w:r>
    </w:p>
    <w:p w14:paraId="74F0BF52" w14:textId="77777777" w:rsidR="00AF1BA6"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00AF1BA6" w:rsidRPr="00551DF2">
        <w:rPr>
          <w:rFonts w:ascii="仿宋_GB2312" w:eastAsia="仿宋_GB2312" w:hint="eastAsia"/>
          <w:sz w:val="32"/>
          <w:szCs w:val="32"/>
        </w:rPr>
        <w:t>参与</w:t>
      </w:r>
      <w:r w:rsidR="00AF1BA6" w:rsidRPr="00551DF2">
        <w:rPr>
          <w:rFonts w:ascii="仿宋_GB2312" w:eastAsia="仿宋_GB2312" w:hAnsi="宋体" w:cs="宋体" w:hint="eastAsia"/>
          <w:kern w:val="0"/>
          <w:sz w:val="32"/>
          <w:szCs w:val="32"/>
        </w:rPr>
        <w:t>编制集团公司质量中长期规划和年度计划，</w:t>
      </w:r>
      <w:r w:rsidR="00AF1BA6" w:rsidRPr="00551DF2">
        <w:rPr>
          <w:rFonts w:ascii="仿宋_GB2312" w:eastAsia="仿宋_GB2312" w:hint="eastAsia"/>
          <w:sz w:val="32"/>
          <w:szCs w:val="32"/>
        </w:rPr>
        <w:t>参与</w:t>
      </w:r>
      <w:r w:rsidR="00AF1BA6" w:rsidRPr="00551DF2">
        <w:rPr>
          <w:rFonts w:ascii="仿宋_GB2312" w:eastAsia="仿宋_GB2312" w:hAnsi="宋体" w:cs="宋体" w:hint="eastAsia"/>
          <w:kern w:val="0"/>
          <w:sz w:val="32"/>
          <w:szCs w:val="32"/>
        </w:rPr>
        <w:t>开展质量制度建设；协助开展质量基础课题论证研究和成果推广；协助开展集团公司质量信息化建设；协助开展集团公司质量人才队伍建设，协助开展质量信得过班组建设和QC小组活动。</w:t>
      </w:r>
    </w:p>
    <w:p w14:paraId="52E89E88" w14:textId="77777777" w:rsidR="00B2344E" w:rsidRPr="00551DF2" w:rsidRDefault="000D18D1" w:rsidP="00494ACD">
      <w:pPr>
        <w:shd w:val="clear" w:color="auto" w:fill="FFFFFF"/>
        <w:ind w:firstLine="643"/>
        <w:outlineLvl w:val="0"/>
        <w:rPr>
          <w:rFonts w:ascii="仿宋_GB2312" w:eastAsia="仿宋_GB2312" w:hAnsi="宋体" w:cs="宋体"/>
          <w:b/>
          <w:kern w:val="0"/>
          <w:sz w:val="32"/>
          <w:szCs w:val="32"/>
        </w:rPr>
      </w:pPr>
      <w:r w:rsidRPr="00551DF2">
        <w:rPr>
          <w:rFonts w:ascii="仿宋_GB2312" w:eastAsia="仿宋_GB2312" w:hAnsi="宋体" w:cs="宋体" w:hint="eastAsia"/>
          <w:b/>
          <w:kern w:val="0"/>
          <w:sz w:val="32"/>
          <w:szCs w:val="32"/>
        </w:rPr>
        <w:t>岗位基本要求</w:t>
      </w:r>
      <w:r w:rsidR="00AF1BA6" w:rsidRPr="00551DF2">
        <w:rPr>
          <w:rFonts w:ascii="仿宋_GB2312" w:eastAsia="仿宋_GB2312" w:hAnsi="宋体" w:cs="宋体" w:hint="eastAsia"/>
          <w:b/>
          <w:kern w:val="0"/>
          <w:sz w:val="32"/>
          <w:szCs w:val="32"/>
        </w:rPr>
        <w:t>：</w:t>
      </w:r>
      <w:r w:rsidR="00AF1BA6" w:rsidRPr="00551DF2">
        <w:rPr>
          <w:rFonts w:ascii="仿宋_GB2312" w:eastAsia="仿宋_GB2312" w:hAnsi="宋体" w:cs="宋体" w:hint="eastAsia"/>
          <w:kern w:val="0"/>
          <w:sz w:val="32"/>
          <w:szCs w:val="32"/>
        </w:rPr>
        <w:t>具有</w:t>
      </w:r>
      <w:r w:rsidRPr="00551DF2">
        <w:rPr>
          <w:rFonts w:ascii="仿宋_GB2312" w:eastAsia="仿宋_GB2312" w:hAnsi="宋体" w:cs="宋体" w:hint="eastAsia"/>
          <w:kern w:val="0"/>
          <w:sz w:val="32"/>
          <w:szCs w:val="32"/>
        </w:rPr>
        <w:t>大中型企事业单位</w:t>
      </w:r>
      <w:r w:rsidR="00C01008" w:rsidRPr="00551DF2">
        <w:rPr>
          <w:rFonts w:ascii="仿宋_GB2312" w:eastAsia="仿宋_GB2312" w:hAnsi="宋体" w:cs="宋体" w:hint="eastAsia"/>
          <w:kern w:val="0"/>
          <w:sz w:val="32"/>
          <w:szCs w:val="32"/>
        </w:rPr>
        <w:t>相关工作</w:t>
      </w:r>
      <w:r w:rsidR="00AF1BA6" w:rsidRPr="00551DF2">
        <w:rPr>
          <w:rFonts w:ascii="仿宋_GB2312" w:eastAsia="仿宋_GB2312" w:hAnsi="宋体" w:cs="宋体" w:hint="eastAsia"/>
          <w:kern w:val="0"/>
          <w:sz w:val="32"/>
          <w:szCs w:val="32"/>
        </w:rPr>
        <w:t>经历，具有</w:t>
      </w:r>
      <w:r w:rsidR="00AF1BA6" w:rsidRPr="00551DF2">
        <w:rPr>
          <w:rFonts w:ascii="仿宋_GB2312" w:eastAsia="仿宋_GB2312" w:hint="eastAsia"/>
          <w:sz w:val="32"/>
          <w:szCs w:val="32"/>
        </w:rPr>
        <w:t>科研、生产设计、工艺、质量、可靠性等相关工作经验，</w:t>
      </w:r>
      <w:r w:rsidR="00C01008" w:rsidRPr="00551DF2">
        <w:rPr>
          <w:rFonts w:ascii="仿宋_GB2312" w:eastAsia="仿宋_GB2312" w:hint="eastAsia"/>
          <w:sz w:val="32"/>
          <w:szCs w:val="32"/>
        </w:rPr>
        <w:t>熟悉</w:t>
      </w:r>
      <w:r w:rsidR="00AF1BA6" w:rsidRPr="00551DF2">
        <w:rPr>
          <w:rFonts w:ascii="仿宋_GB2312" w:eastAsia="仿宋_GB2312" w:hint="eastAsia"/>
          <w:sz w:val="32"/>
          <w:szCs w:val="32"/>
        </w:rPr>
        <w:t>质量管理体系、质量可靠性及标准化</w:t>
      </w:r>
      <w:r w:rsidR="00C01008" w:rsidRPr="00551DF2">
        <w:rPr>
          <w:rFonts w:ascii="仿宋_GB2312" w:eastAsia="仿宋_GB2312" w:hint="eastAsia"/>
          <w:sz w:val="32"/>
          <w:szCs w:val="32"/>
        </w:rPr>
        <w:t>建设工作</w:t>
      </w:r>
      <w:r w:rsidR="00AF1BA6" w:rsidRPr="00551DF2">
        <w:rPr>
          <w:rFonts w:ascii="仿宋_GB2312" w:eastAsia="仿宋_GB2312" w:hAnsi="宋体" w:cs="宋体" w:hint="eastAsia"/>
          <w:kern w:val="0"/>
          <w:sz w:val="32"/>
          <w:szCs w:val="32"/>
        </w:rPr>
        <w:t>；了解国家、</w:t>
      </w:r>
      <w:r w:rsidR="00AF1BA6" w:rsidRPr="00551DF2">
        <w:rPr>
          <w:rFonts w:ascii="仿宋_GB2312" w:eastAsia="仿宋_GB2312" w:hint="eastAsia"/>
          <w:sz w:val="32"/>
          <w:szCs w:val="32"/>
        </w:rPr>
        <w:t>国防科技工业</w:t>
      </w:r>
      <w:r w:rsidR="0063641C">
        <w:rPr>
          <w:rFonts w:ascii="仿宋_GB2312" w:eastAsia="仿宋_GB2312" w:hint="eastAsia"/>
          <w:sz w:val="32"/>
          <w:szCs w:val="32"/>
        </w:rPr>
        <w:t>等</w:t>
      </w:r>
      <w:r w:rsidR="00AF1BA6" w:rsidRPr="00551DF2">
        <w:rPr>
          <w:rFonts w:ascii="仿宋_GB2312" w:eastAsia="仿宋_GB2312" w:hint="eastAsia"/>
          <w:sz w:val="32"/>
          <w:szCs w:val="32"/>
        </w:rPr>
        <w:t>质量管理</w:t>
      </w:r>
      <w:r w:rsidR="00EE54AB" w:rsidRPr="00551DF2">
        <w:rPr>
          <w:rFonts w:ascii="仿宋_GB2312" w:eastAsia="仿宋_GB2312" w:hAnsi="宋体" w:cs="宋体" w:hint="eastAsia"/>
          <w:kern w:val="0"/>
          <w:sz w:val="32"/>
          <w:szCs w:val="32"/>
        </w:rPr>
        <w:t>相关政策法规、程序和要求；具有较强的文字表达和</w:t>
      </w:r>
      <w:r w:rsidR="00AF1BA6" w:rsidRPr="00551DF2">
        <w:rPr>
          <w:rFonts w:ascii="仿宋_GB2312" w:eastAsia="仿宋_GB2312" w:hAnsi="仿宋" w:hint="eastAsia"/>
          <w:sz w:val="32"/>
          <w:szCs w:val="32"/>
        </w:rPr>
        <w:t>组织协调能力</w:t>
      </w:r>
      <w:r w:rsidR="00AF1BA6" w:rsidRPr="00551DF2">
        <w:rPr>
          <w:rFonts w:ascii="仿宋_GB2312" w:eastAsia="仿宋_GB2312" w:hint="eastAsia"/>
          <w:sz w:val="32"/>
          <w:szCs w:val="32"/>
        </w:rPr>
        <w:t>。</w:t>
      </w:r>
    </w:p>
    <w:p w14:paraId="4116970E"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1AADD126"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19.质量安全环保</w:t>
      </w:r>
      <w:proofErr w:type="gramStart"/>
      <w:r w:rsidRPr="00551DF2">
        <w:rPr>
          <w:rFonts w:ascii="黑体" w:eastAsia="黑体" w:hAnsi="黑体" w:cs="宋体" w:hint="eastAsia"/>
          <w:kern w:val="0"/>
          <w:sz w:val="32"/>
          <w:szCs w:val="32"/>
        </w:rPr>
        <w:t>监管部</w:t>
      </w:r>
      <w:r w:rsidR="00AF1BA6" w:rsidRPr="00551DF2">
        <w:rPr>
          <w:rFonts w:ascii="黑体" w:eastAsia="黑体" w:hAnsi="黑体" w:cs="宋体" w:hint="eastAsia"/>
          <w:kern w:val="0"/>
          <w:sz w:val="32"/>
          <w:szCs w:val="32"/>
        </w:rPr>
        <w:t>安全</w:t>
      </w:r>
      <w:proofErr w:type="gramEnd"/>
      <w:r w:rsidR="00AF1BA6" w:rsidRPr="00551DF2">
        <w:rPr>
          <w:rFonts w:ascii="黑体" w:eastAsia="黑体" w:hAnsi="黑体" w:cs="宋体" w:hint="eastAsia"/>
          <w:kern w:val="0"/>
          <w:sz w:val="32"/>
          <w:szCs w:val="32"/>
        </w:rPr>
        <w:t>体系建设岗</w:t>
      </w:r>
    </w:p>
    <w:p w14:paraId="193D6936"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00AF1BA6" w:rsidRPr="00551DF2">
        <w:rPr>
          <w:rFonts w:ascii="仿宋_GB2312" w:eastAsia="仿宋_GB2312" w:hAnsi="宋体" w:cs="宋体" w:hint="eastAsia"/>
          <w:kern w:val="0"/>
          <w:sz w:val="32"/>
          <w:szCs w:val="32"/>
        </w:rPr>
        <w:t>参与起草集团公司安全生产中长期规划、年度</w:t>
      </w:r>
      <w:r w:rsidR="00AF1BA6" w:rsidRPr="00551DF2">
        <w:rPr>
          <w:rFonts w:ascii="仿宋_GB2312" w:eastAsia="仿宋_GB2312" w:hAnsi="宋体" w:cs="宋体" w:hint="eastAsia"/>
          <w:kern w:val="0"/>
          <w:sz w:val="32"/>
          <w:szCs w:val="32"/>
        </w:rPr>
        <w:lastRenderedPageBreak/>
        <w:t>计划及相关文件；</w:t>
      </w:r>
      <w:r w:rsidR="00C01008" w:rsidRPr="00551DF2">
        <w:rPr>
          <w:rFonts w:ascii="仿宋_GB2312" w:eastAsia="仿宋_GB2312" w:hAnsi="宋体" w:cs="宋体" w:hint="eastAsia"/>
          <w:kern w:val="0"/>
          <w:sz w:val="32"/>
          <w:szCs w:val="32"/>
        </w:rPr>
        <w:t>协助开展</w:t>
      </w:r>
      <w:r w:rsidR="00AF1BA6" w:rsidRPr="00551DF2">
        <w:rPr>
          <w:rFonts w:ascii="仿宋_GB2312" w:eastAsia="仿宋_GB2312" w:hAnsi="宋体" w:cs="宋体" w:hint="eastAsia"/>
          <w:kern w:val="0"/>
          <w:sz w:val="32"/>
          <w:szCs w:val="32"/>
        </w:rPr>
        <w:t>集团公司安全生产管理体系建设及安全生产技术基础研究相关工作；协助组织安全生产督导检查和安全整治整改专项检查。</w:t>
      </w:r>
    </w:p>
    <w:p w14:paraId="63F9FE41" w14:textId="77777777" w:rsidR="00B2344E" w:rsidRPr="00551DF2" w:rsidRDefault="000D18D1" w:rsidP="00494ACD">
      <w:pPr>
        <w:shd w:val="clear" w:color="auto" w:fill="FFFFFF"/>
        <w:ind w:firstLine="643"/>
        <w:outlineLvl w:val="0"/>
        <w:rPr>
          <w:rFonts w:ascii="仿宋_GB2312" w:eastAsia="仿宋_GB2312" w:hAnsi="宋体" w:cs="宋体"/>
          <w:b/>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具有</w:t>
      </w:r>
      <w:r w:rsidRPr="00551DF2">
        <w:rPr>
          <w:rFonts w:ascii="仿宋_GB2312" w:eastAsia="仿宋_GB2312" w:hAnsi="宋体" w:cs="宋体" w:hint="eastAsia"/>
          <w:kern w:val="0"/>
          <w:sz w:val="32"/>
          <w:szCs w:val="32"/>
        </w:rPr>
        <w:t>大中型企事业单位</w:t>
      </w:r>
      <w:r w:rsidR="00B2344E" w:rsidRPr="00551DF2">
        <w:rPr>
          <w:rFonts w:ascii="仿宋_GB2312" w:eastAsia="仿宋_GB2312" w:hAnsi="宋体" w:cs="宋体" w:hint="eastAsia"/>
          <w:kern w:val="0"/>
          <w:sz w:val="32"/>
          <w:szCs w:val="32"/>
        </w:rPr>
        <w:t>安全生产相关工作经历，</w:t>
      </w:r>
      <w:r w:rsidR="00C01008" w:rsidRPr="00551DF2">
        <w:rPr>
          <w:rFonts w:ascii="仿宋_GB2312" w:eastAsia="仿宋_GB2312" w:hAnsi="宋体" w:cs="宋体" w:hint="eastAsia"/>
          <w:kern w:val="0"/>
          <w:sz w:val="32"/>
          <w:szCs w:val="32"/>
        </w:rPr>
        <w:t>熟悉</w:t>
      </w:r>
      <w:r w:rsidR="00B2344E" w:rsidRPr="00551DF2">
        <w:rPr>
          <w:rFonts w:ascii="仿宋_GB2312" w:eastAsia="仿宋_GB2312" w:hAnsi="宋体" w:cs="宋体" w:hint="eastAsia"/>
          <w:kern w:val="0"/>
          <w:sz w:val="32"/>
          <w:szCs w:val="32"/>
        </w:rPr>
        <w:t>体系化建设及安全生产技术研究</w:t>
      </w:r>
      <w:r w:rsidR="00C01008" w:rsidRPr="00551DF2">
        <w:rPr>
          <w:rFonts w:ascii="仿宋_GB2312" w:eastAsia="仿宋_GB2312" w:hAnsi="宋体" w:cs="宋体" w:hint="eastAsia"/>
          <w:kern w:val="0"/>
          <w:sz w:val="32"/>
          <w:szCs w:val="32"/>
        </w:rPr>
        <w:t>工作</w:t>
      </w:r>
      <w:r w:rsidR="00B2344E" w:rsidRPr="00551DF2">
        <w:rPr>
          <w:rFonts w:ascii="仿宋_GB2312" w:eastAsia="仿宋_GB2312" w:hAnsi="宋体" w:cs="宋体" w:hint="eastAsia"/>
          <w:kern w:val="0"/>
          <w:sz w:val="32"/>
          <w:szCs w:val="32"/>
        </w:rPr>
        <w:t>；取得注册安全工程师执业资格证；</w:t>
      </w:r>
      <w:r w:rsidRPr="00551DF2">
        <w:rPr>
          <w:rFonts w:ascii="仿宋_GB2312" w:eastAsia="仿宋_GB2312" w:hAnsi="宋体" w:cs="宋体" w:hint="eastAsia"/>
          <w:kern w:val="0"/>
          <w:sz w:val="32"/>
          <w:szCs w:val="32"/>
        </w:rPr>
        <w:t>熟悉国家和国防科工局</w:t>
      </w:r>
      <w:r w:rsidR="00EE54AB" w:rsidRPr="00551DF2">
        <w:rPr>
          <w:rFonts w:ascii="仿宋_GB2312" w:eastAsia="仿宋_GB2312" w:hAnsi="宋体" w:cs="宋体" w:hint="eastAsia"/>
          <w:kern w:val="0"/>
          <w:sz w:val="32"/>
          <w:szCs w:val="32"/>
        </w:rPr>
        <w:t>关于安全生产的相关政策法规、标准规范；具备较强的文字表达、体系化思维</w:t>
      </w:r>
      <w:r w:rsidR="00B2344E" w:rsidRPr="00551DF2">
        <w:rPr>
          <w:rFonts w:ascii="仿宋_GB2312" w:eastAsia="仿宋_GB2312" w:hAnsi="宋体" w:cs="宋体" w:hint="eastAsia"/>
          <w:kern w:val="0"/>
          <w:sz w:val="32"/>
          <w:szCs w:val="32"/>
        </w:rPr>
        <w:t>和组织协调能力。</w:t>
      </w:r>
    </w:p>
    <w:p w14:paraId="089BE1F4"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5F37F50D" w14:textId="77777777" w:rsidR="00AF1BA6" w:rsidRPr="00551DF2" w:rsidRDefault="00BD6BF2"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w:t>
      </w:r>
      <w:r w:rsidR="00B2344E" w:rsidRPr="00551DF2">
        <w:rPr>
          <w:rFonts w:ascii="黑体" w:eastAsia="黑体" w:hAnsi="黑体" w:cs="宋体" w:hint="eastAsia"/>
          <w:kern w:val="0"/>
          <w:sz w:val="32"/>
          <w:szCs w:val="32"/>
        </w:rPr>
        <w:t>0.质量安全环保</w:t>
      </w:r>
      <w:proofErr w:type="gramStart"/>
      <w:r w:rsidR="00B2344E" w:rsidRPr="00551DF2">
        <w:rPr>
          <w:rFonts w:ascii="黑体" w:eastAsia="黑体" w:hAnsi="黑体" w:cs="宋体" w:hint="eastAsia"/>
          <w:kern w:val="0"/>
          <w:sz w:val="32"/>
          <w:szCs w:val="32"/>
        </w:rPr>
        <w:t>监管部</w:t>
      </w:r>
      <w:proofErr w:type="gramEnd"/>
      <w:r w:rsidR="00AF1BA6" w:rsidRPr="00551DF2">
        <w:rPr>
          <w:rFonts w:ascii="黑体" w:eastAsia="黑体" w:hAnsi="黑体" w:cs="宋体" w:hint="eastAsia"/>
          <w:kern w:val="0"/>
          <w:sz w:val="32"/>
          <w:szCs w:val="32"/>
        </w:rPr>
        <w:t>民品安全监管岗</w:t>
      </w:r>
    </w:p>
    <w:p w14:paraId="00C0E265"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00AF1BA6" w:rsidRPr="00551DF2">
        <w:rPr>
          <w:rFonts w:ascii="仿宋_GB2312" w:eastAsia="仿宋_GB2312" w:hAnsi="宋体" w:cs="宋体" w:hint="eastAsia"/>
          <w:kern w:val="0"/>
          <w:sz w:val="32"/>
          <w:szCs w:val="32"/>
        </w:rPr>
        <w:t>参与起草集团公司安全生产中长期规划、年度计划及相关文件；参与集团公司安全生产管理体系建设；</w:t>
      </w:r>
      <w:r w:rsidR="00C01008" w:rsidRPr="00551DF2">
        <w:rPr>
          <w:rFonts w:ascii="仿宋_GB2312" w:eastAsia="仿宋_GB2312" w:hAnsi="宋体" w:cs="宋体" w:hint="eastAsia"/>
          <w:kern w:val="0"/>
          <w:sz w:val="32"/>
          <w:szCs w:val="32"/>
        </w:rPr>
        <w:t>协助开展</w:t>
      </w:r>
      <w:r w:rsidR="00AF1BA6" w:rsidRPr="00551DF2">
        <w:rPr>
          <w:rFonts w:ascii="仿宋_GB2312" w:eastAsia="仿宋_GB2312" w:hAnsi="宋体" w:cs="宋体" w:hint="eastAsia"/>
          <w:kern w:val="0"/>
          <w:sz w:val="32"/>
          <w:szCs w:val="32"/>
        </w:rPr>
        <w:t>集团公司民爆、民用危险化学品行业及境外企业安全生产监管；负责集团公司安全生产信息化建设；</w:t>
      </w:r>
      <w:r w:rsidR="00C01008" w:rsidRPr="00551DF2">
        <w:rPr>
          <w:rFonts w:ascii="仿宋_GB2312" w:eastAsia="仿宋_GB2312" w:hAnsi="宋体" w:cs="宋体" w:hint="eastAsia"/>
          <w:kern w:val="0"/>
          <w:sz w:val="32"/>
          <w:szCs w:val="32"/>
        </w:rPr>
        <w:t>参与</w:t>
      </w:r>
      <w:r w:rsidR="00AF1BA6" w:rsidRPr="00551DF2">
        <w:rPr>
          <w:rFonts w:ascii="仿宋_GB2312" w:eastAsia="仿宋_GB2312" w:hAnsi="宋体" w:cs="宋体" w:hint="eastAsia"/>
          <w:kern w:val="0"/>
          <w:sz w:val="32"/>
          <w:szCs w:val="32"/>
        </w:rPr>
        <w:t>重点隐患问题挂牌督办、重大危险源管理、危险品储存运输安全</w:t>
      </w:r>
      <w:r w:rsidR="00CA7ED6" w:rsidRPr="00551DF2">
        <w:rPr>
          <w:rFonts w:ascii="仿宋_GB2312" w:eastAsia="仿宋_GB2312" w:hAnsi="宋体" w:cs="宋体" w:hint="eastAsia"/>
          <w:kern w:val="0"/>
          <w:sz w:val="32"/>
          <w:szCs w:val="32"/>
        </w:rPr>
        <w:t>监管、并购重组安全风险管控；负责集团公司安全生产信息统计、分析</w:t>
      </w:r>
      <w:r w:rsidR="00AF1BA6" w:rsidRPr="00551DF2">
        <w:rPr>
          <w:rFonts w:ascii="仿宋_GB2312" w:eastAsia="仿宋_GB2312" w:hAnsi="宋体" w:cs="宋体" w:hint="eastAsia"/>
          <w:kern w:val="0"/>
          <w:sz w:val="32"/>
          <w:szCs w:val="32"/>
        </w:rPr>
        <w:t>工作。</w:t>
      </w:r>
    </w:p>
    <w:p w14:paraId="02B9FB09" w14:textId="77777777" w:rsidR="00B2344E" w:rsidRPr="00551DF2" w:rsidRDefault="000D18D1" w:rsidP="00494ACD">
      <w:pPr>
        <w:shd w:val="clear" w:color="auto" w:fill="FFFFFF"/>
        <w:ind w:firstLine="643"/>
        <w:outlineLvl w:val="0"/>
        <w:rPr>
          <w:rFonts w:ascii="仿宋_GB2312" w:eastAsia="仿宋_GB2312" w:hAnsi="宋体" w:cs="宋体"/>
          <w:b/>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AF1BA6" w:rsidRPr="00551DF2">
        <w:rPr>
          <w:rFonts w:ascii="仿宋_GB2312" w:eastAsia="仿宋_GB2312" w:hAnsi="宋体" w:cs="宋体" w:hint="eastAsia"/>
          <w:kern w:val="0"/>
          <w:sz w:val="32"/>
          <w:szCs w:val="32"/>
        </w:rPr>
        <w:t>具有</w:t>
      </w:r>
      <w:r w:rsidRPr="00551DF2">
        <w:rPr>
          <w:rFonts w:ascii="仿宋_GB2312" w:eastAsia="仿宋_GB2312" w:hAnsi="宋体" w:cs="宋体" w:hint="eastAsia"/>
          <w:kern w:val="0"/>
          <w:sz w:val="32"/>
          <w:szCs w:val="32"/>
        </w:rPr>
        <w:t>大中型企事业单位</w:t>
      </w:r>
      <w:r w:rsidR="00AF1BA6" w:rsidRPr="00551DF2">
        <w:rPr>
          <w:rFonts w:ascii="仿宋_GB2312" w:eastAsia="仿宋_GB2312" w:hAnsi="宋体" w:cs="宋体" w:hint="eastAsia"/>
          <w:kern w:val="0"/>
          <w:sz w:val="32"/>
          <w:szCs w:val="32"/>
        </w:rPr>
        <w:t>安全生产相关工作经历，</w:t>
      </w:r>
      <w:proofErr w:type="gramStart"/>
      <w:r w:rsidR="00C01008" w:rsidRPr="00551DF2">
        <w:rPr>
          <w:rFonts w:ascii="仿宋_GB2312" w:eastAsia="仿宋_GB2312" w:hAnsi="宋体" w:cs="宋体" w:hint="eastAsia"/>
          <w:kern w:val="0"/>
          <w:sz w:val="32"/>
          <w:szCs w:val="32"/>
        </w:rPr>
        <w:t>熟悉</w:t>
      </w:r>
      <w:r w:rsidR="00AF1BA6" w:rsidRPr="00551DF2">
        <w:rPr>
          <w:rFonts w:ascii="仿宋_GB2312" w:eastAsia="仿宋_GB2312" w:hAnsi="宋体" w:cs="宋体" w:hint="eastAsia"/>
          <w:kern w:val="0"/>
          <w:sz w:val="32"/>
          <w:szCs w:val="32"/>
        </w:rPr>
        <w:t>民</w:t>
      </w:r>
      <w:proofErr w:type="gramEnd"/>
      <w:r w:rsidR="00AF1BA6" w:rsidRPr="00551DF2">
        <w:rPr>
          <w:rFonts w:ascii="仿宋_GB2312" w:eastAsia="仿宋_GB2312" w:hAnsi="宋体" w:cs="宋体" w:hint="eastAsia"/>
          <w:kern w:val="0"/>
          <w:sz w:val="32"/>
          <w:szCs w:val="32"/>
        </w:rPr>
        <w:t>爆、危化品</w:t>
      </w:r>
      <w:r w:rsidR="00C01008" w:rsidRPr="00551DF2">
        <w:rPr>
          <w:rFonts w:ascii="仿宋_GB2312" w:eastAsia="仿宋_GB2312" w:hAnsi="宋体" w:cs="宋体" w:hint="eastAsia"/>
          <w:kern w:val="0"/>
          <w:sz w:val="32"/>
          <w:szCs w:val="32"/>
        </w:rPr>
        <w:t>管理工作</w:t>
      </w:r>
      <w:r w:rsidR="00AF1BA6" w:rsidRPr="00551DF2">
        <w:rPr>
          <w:rFonts w:ascii="仿宋_GB2312" w:eastAsia="仿宋_GB2312" w:hAnsi="宋体" w:cs="宋体" w:hint="eastAsia"/>
          <w:kern w:val="0"/>
          <w:sz w:val="32"/>
          <w:szCs w:val="32"/>
        </w:rPr>
        <w:t>；取得注册安全工程师执业资格证；</w:t>
      </w:r>
      <w:r w:rsidRPr="00551DF2">
        <w:rPr>
          <w:rFonts w:ascii="仿宋_GB2312" w:eastAsia="仿宋_GB2312" w:hAnsi="宋体" w:cs="宋体" w:hint="eastAsia"/>
          <w:kern w:val="0"/>
          <w:sz w:val="32"/>
          <w:szCs w:val="32"/>
        </w:rPr>
        <w:t>熟悉国家</w:t>
      </w:r>
      <w:r w:rsidR="00AF1BA6" w:rsidRPr="00551DF2">
        <w:rPr>
          <w:rFonts w:ascii="仿宋_GB2312" w:eastAsia="仿宋_GB2312" w:hAnsi="宋体" w:cs="宋体" w:hint="eastAsia"/>
          <w:kern w:val="0"/>
          <w:sz w:val="32"/>
          <w:szCs w:val="32"/>
        </w:rPr>
        <w:t>相关政策法规、标准规范；了解民</w:t>
      </w:r>
      <w:proofErr w:type="gramStart"/>
      <w:r w:rsidR="00AF1BA6" w:rsidRPr="00551DF2">
        <w:rPr>
          <w:rFonts w:ascii="仿宋_GB2312" w:eastAsia="仿宋_GB2312" w:hAnsi="宋体" w:cs="宋体" w:hint="eastAsia"/>
          <w:kern w:val="0"/>
          <w:sz w:val="32"/>
          <w:szCs w:val="32"/>
        </w:rPr>
        <w:t>爆行业</w:t>
      </w:r>
      <w:proofErr w:type="gramEnd"/>
      <w:r w:rsidR="00AF1BA6" w:rsidRPr="00551DF2">
        <w:rPr>
          <w:rFonts w:ascii="仿宋_GB2312" w:eastAsia="仿宋_GB2312" w:hAnsi="宋体" w:cs="宋体" w:hint="eastAsia"/>
          <w:kern w:val="0"/>
          <w:sz w:val="32"/>
          <w:szCs w:val="32"/>
        </w:rPr>
        <w:t>和境外企业安全生产发展形势及有关要求；具备较强的文字表达、</w:t>
      </w:r>
      <w:r w:rsidR="00CA7ED6" w:rsidRPr="00551DF2">
        <w:rPr>
          <w:rFonts w:ascii="仿宋_GB2312" w:eastAsia="仿宋_GB2312" w:hAnsi="宋体" w:cs="宋体" w:hint="eastAsia"/>
          <w:kern w:val="0"/>
          <w:sz w:val="32"/>
          <w:szCs w:val="32"/>
        </w:rPr>
        <w:t>体系化思维</w:t>
      </w:r>
      <w:r w:rsidR="00AF1BA6" w:rsidRPr="00551DF2">
        <w:rPr>
          <w:rFonts w:ascii="仿宋_GB2312" w:eastAsia="仿宋_GB2312" w:hAnsi="宋体" w:cs="宋体" w:hint="eastAsia"/>
          <w:kern w:val="0"/>
          <w:sz w:val="32"/>
          <w:szCs w:val="32"/>
        </w:rPr>
        <w:t>和组织协调能力。</w:t>
      </w:r>
    </w:p>
    <w:p w14:paraId="33E0408B"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3D18E348"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21.质量安全环保</w:t>
      </w:r>
      <w:proofErr w:type="gramStart"/>
      <w:r w:rsidRPr="00551DF2">
        <w:rPr>
          <w:rFonts w:ascii="黑体" w:eastAsia="黑体" w:hAnsi="黑体" w:cs="宋体" w:hint="eastAsia"/>
          <w:kern w:val="0"/>
          <w:sz w:val="32"/>
          <w:szCs w:val="32"/>
        </w:rPr>
        <w:t>监管部</w:t>
      </w:r>
      <w:proofErr w:type="gramEnd"/>
      <w:r w:rsidRPr="00551DF2">
        <w:rPr>
          <w:rFonts w:ascii="黑体" w:eastAsia="黑体" w:hAnsi="黑体" w:cs="宋体" w:hint="eastAsia"/>
          <w:kern w:val="0"/>
          <w:sz w:val="32"/>
          <w:szCs w:val="32"/>
        </w:rPr>
        <w:t>节能管理岗</w:t>
      </w:r>
    </w:p>
    <w:p w14:paraId="7ED416FC"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00E84EE4" w:rsidRPr="00E84EE4">
        <w:rPr>
          <w:rFonts w:ascii="仿宋_GB2312" w:eastAsia="仿宋_GB2312" w:hAnsi="宋体" w:cs="宋体" w:hint="eastAsia"/>
          <w:kern w:val="0"/>
          <w:sz w:val="32"/>
          <w:szCs w:val="32"/>
        </w:rPr>
        <w:t>协助开展国家及有关行业节能</w:t>
      </w:r>
      <w:proofErr w:type="gramStart"/>
      <w:r w:rsidR="00E84EE4" w:rsidRPr="00E84EE4">
        <w:rPr>
          <w:rFonts w:ascii="仿宋_GB2312" w:eastAsia="仿宋_GB2312" w:hAnsi="宋体" w:cs="宋体" w:hint="eastAsia"/>
          <w:kern w:val="0"/>
          <w:sz w:val="32"/>
          <w:szCs w:val="32"/>
        </w:rPr>
        <w:t>降碳政策</w:t>
      </w:r>
      <w:proofErr w:type="gramEnd"/>
      <w:r w:rsidR="00E84EE4" w:rsidRPr="00E84EE4">
        <w:rPr>
          <w:rFonts w:ascii="仿宋_GB2312" w:eastAsia="仿宋_GB2312" w:hAnsi="宋体" w:cs="宋体" w:hint="eastAsia"/>
          <w:kern w:val="0"/>
          <w:sz w:val="32"/>
          <w:szCs w:val="32"/>
        </w:rPr>
        <w:t>研究；参与编制集团公司能源节约中长期规划及年度计划并组织实施；协助开展集团公司节能</w:t>
      </w:r>
      <w:proofErr w:type="gramStart"/>
      <w:r w:rsidR="00E84EE4" w:rsidRPr="00E84EE4">
        <w:rPr>
          <w:rFonts w:ascii="仿宋_GB2312" w:eastAsia="仿宋_GB2312" w:hAnsi="宋体" w:cs="宋体" w:hint="eastAsia"/>
          <w:kern w:val="0"/>
          <w:sz w:val="32"/>
          <w:szCs w:val="32"/>
        </w:rPr>
        <w:t>降碳机制</w:t>
      </w:r>
      <w:proofErr w:type="gramEnd"/>
      <w:r w:rsidR="00E84EE4" w:rsidRPr="00E84EE4">
        <w:rPr>
          <w:rFonts w:ascii="仿宋_GB2312" w:eastAsia="仿宋_GB2312" w:hAnsi="宋体" w:cs="宋体" w:hint="eastAsia"/>
          <w:kern w:val="0"/>
          <w:sz w:val="32"/>
          <w:szCs w:val="32"/>
        </w:rPr>
        <w:t>建设；组织开展集团公司建设项目节能审查及备案管理；组织对相关单位节能</w:t>
      </w:r>
      <w:proofErr w:type="gramStart"/>
      <w:r w:rsidR="00E84EE4" w:rsidRPr="00E84EE4">
        <w:rPr>
          <w:rFonts w:ascii="仿宋_GB2312" w:eastAsia="仿宋_GB2312" w:hAnsi="宋体" w:cs="宋体" w:hint="eastAsia"/>
          <w:kern w:val="0"/>
          <w:sz w:val="32"/>
          <w:szCs w:val="32"/>
        </w:rPr>
        <w:t>降碳开展</w:t>
      </w:r>
      <w:proofErr w:type="gramEnd"/>
      <w:r w:rsidR="00E84EE4" w:rsidRPr="00E84EE4">
        <w:rPr>
          <w:rFonts w:ascii="仿宋_GB2312" w:eastAsia="仿宋_GB2312" w:hAnsi="宋体" w:cs="宋体" w:hint="eastAsia"/>
          <w:kern w:val="0"/>
          <w:sz w:val="32"/>
          <w:szCs w:val="32"/>
        </w:rPr>
        <w:t>监督检查；承担集团公司节能</w:t>
      </w:r>
      <w:proofErr w:type="gramStart"/>
      <w:r w:rsidR="00E84EE4" w:rsidRPr="00E84EE4">
        <w:rPr>
          <w:rFonts w:ascii="仿宋_GB2312" w:eastAsia="仿宋_GB2312" w:hAnsi="宋体" w:cs="宋体" w:hint="eastAsia"/>
          <w:kern w:val="0"/>
          <w:sz w:val="32"/>
          <w:szCs w:val="32"/>
        </w:rPr>
        <w:t>降碳技术</w:t>
      </w:r>
      <w:proofErr w:type="gramEnd"/>
      <w:r w:rsidR="00E84EE4" w:rsidRPr="00E84EE4">
        <w:rPr>
          <w:rFonts w:ascii="仿宋_GB2312" w:eastAsia="仿宋_GB2312" w:hAnsi="宋体" w:cs="宋体" w:hint="eastAsia"/>
          <w:kern w:val="0"/>
          <w:sz w:val="32"/>
          <w:szCs w:val="32"/>
        </w:rPr>
        <w:t>推广、信息化建设、宣教奖惩等工作。</w:t>
      </w:r>
    </w:p>
    <w:p w14:paraId="2982B131"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AF1BA6" w:rsidRPr="00551DF2">
        <w:rPr>
          <w:rFonts w:ascii="仿宋_GB2312" w:eastAsia="仿宋_GB2312" w:hint="eastAsia"/>
          <w:sz w:val="32"/>
        </w:rPr>
        <w:t>熟悉国家节能</w:t>
      </w:r>
      <w:proofErr w:type="gramStart"/>
      <w:r w:rsidR="00AF1BA6" w:rsidRPr="00551DF2">
        <w:rPr>
          <w:rFonts w:ascii="仿宋_GB2312" w:eastAsia="仿宋_GB2312" w:hint="eastAsia"/>
          <w:sz w:val="32"/>
        </w:rPr>
        <w:t>降碳法律</w:t>
      </w:r>
      <w:proofErr w:type="gramEnd"/>
      <w:r w:rsidR="00AF1BA6" w:rsidRPr="00551DF2">
        <w:rPr>
          <w:rFonts w:ascii="仿宋_GB2312" w:eastAsia="仿宋_GB2312" w:hint="eastAsia"/>
          <w:sz w:val="32"/>
        </w:rPr>
        <w:t>法规、标准规范等，了解节能</w:t>
      </w:r>
      <w:proofErr w:type="gramStart"/>
      <w:r w:rsidR="00AF1BA6" w:rsidRPr="00551DF2">
        <w:rPr>
          <w:rFonts w:ascii="仿宋_GB2312" w:eastAsia="仿宋_GB2312" w:hint="eastAsia"/>
          <w:sz w:val="32"/>
        </w:rPr>
        <w:t>降碳工作</w:t>
      </w:r>
      <w:proofErr w:type="gramEnd"/>
      <w:r w:rsidR="00AF1BA6" w:rsidRPr="00551DF2">
        <w:rPr>
          <w:rFonts w:ascii="仿宋_GB2312" w:eastAsia="仿宋_GB2312" w:hint="eastAsia"/>
          <w:sz w:val="32"/>
        </w:rPr>
        <w:t>形势及发展趋势；具有环境、能源、化工等相关专业教育背景；具有企业节能环保管理或评价咨询等相关工作经历；具备较强的文字表达、系统</w:t>
      </w:r>
      <w:r w:rsidR="00CA7ED6" w:rsidRPr="00551DF2">
        <w:rPr>
          <w:rFonts w:ascii="仿宋_GB2312" w:eastAsia="仿宋_GB2312" w:hint="eastAsia"/>
          <w:sz w:val="32"/>
        </w:rPr>
        <w:t>思维和组织协调能力</w:t>
      </w:r>
      <w:r w:rsidR="00AF1BA6" w:rsidRPr="00551DF2">
        <w:rPr>
          <w:rFonts w:ascii="仿宋_GB2312" w:eastAsia="仿宋_GB2312" w:hint="eastAsia"/>
          <w:sz w:val="32"/>
        </w:rPr>
        <w:t>。</w:t>
      </w:r>
    </w:p>
    <w:p w14:paraId="15D47128" w14:textId="77777777" w:rsidR="00B2344E" w:rsidRPr="00551DF2" w:rsidRDefault="00B2344E" w:rsidP="00494ACD">
      <w:pPr>
        <w:ind w:firstLine="640"/>
        <w:rPr>
          <w:rFonts w:ascii="仿宋_GB2312" w:eastAsia="仿宋_GB2312" w:hAnsi="宋体" w:cs="宋体"/>
          <w:kern w:val="0"/>
          <w:sz w:val="32"/>
          <w:szCs w:val="32"/>
        </w:rPr>
      </w:pPr>
    </w:p>
    <w:p w14:paraId="1205C288"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22.民品发展部投资实施</w:t>
      </w:r>
      <w:r w:rsidR="006F40D6" w:rsidRPr="00551DF2">
        <w:rPr>
          <w:rFonts w:ascii="黑体" w:eastAsia="黑体" w:hAnsi="黑体" w:cs="宋体" w:hint="eastAsia"/>
          <w:kern w:val="0"/>
          <w:sz w:val="32"/>
          <w:szCs w:val="32"/>
        </w:rPr>
        <w:t>与</w:t>
      </w:r>
      <w:r w:rsidRPr="00551DF2">
        <w:rPr>
          <w:rFonts w:ascii="黑体" w:eastAsia="黑体" w:hAnsi="黑体" w:cs="宋体" w:hint="eastAsia"/>
          <w:kern w:val="0"/>
          <w:sz w:val="32"/>
          <w:szCs w:val="32"/>
        </w:rPr>
        <w:t>综合事务管理岗</w:t>
      </w:r>
    </w:p>
    <w:p w14:paraId="02049B53" w14:textId="77777777" w:rsidR="00B2344E" w:rsidRPr="00551DF2" w:rsidRDefault="00B2344E" w:rsidP="00494ACD">
      <w:pPr>
        <w:shd w:val="clear" w:color="auto" w:fill="FFFFFF"/>
        <w:ind w:firstLineChars="196" w:firstLine="630"/>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color w:val="000000"/>
          <w:kern w:val="0"/>
          <w:sz w:val="32"/>
          <w:szCs w:val="32"/>
        </w:rPr>
        <w:t>根据集团公司民品产业发展战略，参与落实并组织编制集团公司民品产业投资计划；</w:t>
      </w:r>
      <w:r w:rsidR="00CA7ED6" w:rsidRPr="00551DF2">
        <w:rPr>
          <w:rFonts w:ascii="仿宋_GB2312" w:eastAsia="仿宋_GB2312" w:hAnsi="宋体" w:cs="宋体" w:hint="eastAsia"/>
          <w:color w:val="000000"/>
          <w:kern w:val="0"/>
          <w:sz w:val="32"/>
          <w:szCs w:val="32"/>
        </w:rPr>
        <w:t>参与</w:t>
      </w:r>
      <w:r w:rsidRPr="00551DF2">
        <w:rPr>
          <w:rFonts w:ascii="仿宋_GB2312" w:eastAsia="仿宋_GB2312" w:hAnsi="宋体" w:cs="宋体" w:hint="eastAsia"/>
          <w:color w:val="000000"/>
          <w:kern w:val="0"/>
          <w:sz w:val="32"/>
          <w:szCs w:val="32"/>
        </w:rPr>
        <w:t>组织民品年度投资预算的审核和下达；</w:t>
      </w:r>
      <w:r w:rsidR="00CA7ED6" w:rsidRPr="00551DF2">
        <w:rPr>
          <w:rFonts w:ascii="仿宋_GB2312" w:eastAsia="仿宋_GB2312" w:hAnsi="宋体" w:cs="宋体" w:hint="eastAsia"/>
          <w:color w:val="000000"/>
          <w:kern w:val="0"/>
          <w:sz w:val="32"/>
          <w:szCs w:val="32"/>
        </w:rPr>
        <w:t>参与</w:t>
      </w:r>
      <w:r w:rsidRPr="00551DF2">
        <w:rPr>
          <w:rFonts w:ascii="仿宋_GB2312" w:eastAsia="仿宋_GB2312" w:hAnsi="宋体" w:cs="宋体" w:hint="eastAsia"/>
          <w:color w:val="000000"/>
          <w:kern w:val="0"/>
          <w:sz w:val="32"/>
          <w:szCs w:val="32"/>
        </w:rPr>
        <w:t>组织集团公司民品重大投资项目的</w:t>
      </w:r>
      <w:r w:rsidR="00CA7ED6" w:rsidRPr="00551DF2">
        <w:rPr>
          <w:rFonts w:ascii="仿宋_GB2312" w:eastAsia="仿宋_GB2312" w:hAnsi="宋体" w:cs="宋体" w:hint="eastAsia"/>
          <w:color w:val="000000"/>
          <w:kern w:val="0"/>
          <w:sz w:val="32"/>
          <w:szCs w:val="32"/>
        </w:rPr>
        <w:t>过程管控</w:t>
      </w:r>
      <w:r w:rsidRPr="00551DF2">
        <w:rPr>
          <w:rFonts w:ascii="仿宋_GB2312" w:eastAsia="仿宋_GB2312" w:hAnsi="宋体" w:cs="宋体" w:hint="eastAsia"/>
          <w:color w:val="000000"/>
          <w:kern w:val="0"/>
          <w:sz w:val="32"/>
          <w:szCs w:val="32"/>
        </w:rPr>
        <w:t>；定期汇总集团公司民品投资预算的执行情况和问题分析；负责部门综合事务。</w:t>
      </w:r>
    </w:p>
    <w:p w14:paraId="05C7704F" w14:textId="77777777" w:rsidR="00B2344E" w:rsidRPr="00551DF2" w:rsidRDefault="000D18D1" w:rsidP="00494ACD">
      <w:pPr>
        <w:shd w:val="clear" w:color="auto" w:fill="FFFFFF"/>
        <w:ind w:firstLineChars="221" w:firstLine="710"/>
        <w:outlineLvl w:val="0"/>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w:t>
      </w:r>
      <w:r w:rsidR="00780EE6">
        <w:rPr>
          <w:rFonts w:ascii="仿宋_GB2312" w:eastAsia="仿宋_GB2312" w:hAnsi="宋体" w:cs="宋体" w:hint="eastAsia"/>
          <w:color w:val="000000"/>
          <w:kern w:val="0"/>
          <w:sz w:val="32"/>
          <w:szCs w:val="32"/>
        </w:rPr>
        <w:t>具有投资计划管理、项目管理等相关工作经历；了解国家</w:t>
      </w:r>
      <w:r w:rsidR="00B2344E" w:rsidRPr="00551DF2">
        <w:rPr>
          <w:rFonts w:ascii="仿宋_GB2312" w:eastAsia="仿宋_GB2312" w:hAnsi="宋体" w:cs="宋体" w:hint="eastAsia"/>
          <w:color w:val="000000"/>
          <w:kern w:val="0"/>
          <w:sz w:val="32"/>
          <w:szCs w:val="32"/>
        </w:rPr>
        <w:t>投资管理相关政策，熟悉相关领域的发展动态；具有较强的项目组织、计划管理、过程管控</w:t>
      </w:r>
      <w:r w:rsidR="00195E06" w:rsidRPr="00551DF2">
        <w:rPr>
          <w:rFonts w:ascii="仿宋_GB2312" w:eastAsia="仿宋_GB2312" w:hAnsi="宋体" w:cs="宋体" w:hint="eastAsia"/>
          <w:color w:val="000000"/>
          <w:kern w:val="0"/>
          <w:sz w:val="32"/>
          <w:szCs w:val="32"/>
        </w:rPr>
        <w:t>、</w:t>
      </w:r>
      <w:r w:rsidR="00B2344E" w:rsidRPr="00551DF2">
        <w:rPr>
          <w:rFonts w:ascii="仿宋_GB2312" w:eastAsia="仿宋_GB2312" w:hAnsi="宋体" w:cs="宋体" w:hint="eastAsia"/>
          <w:color w:val="000000"/>
          <w:kern w:val="0"/>
          <w:sz w:val="32"/>
          <w:szCs w:val="32"/>
        </w:rPr>
        <w:t>文</w:t>
      </w:r>
      <w:r w:rsidR="00B2344E" w:rsidRPr="00551DF2">
        <w:rPr>
          <w:rFonts w:ascii="仿宋_GB2312" w:eastAsia="仿宋_GB2312" w:hAnsi="宋体" w:cs="宋体" w:hint="eastAsia"/>
          <w:color w:val="000000"/>
          <w:kern w:val="0"/>
          <w:sz w:val="32"/>
          <w:szCs w:val="32"/>
        </w:rPr>
        <w:lastRenderedPageBreak/>
        <w:t>字表达和沟通协调能力。</w:t>
      </w:r>
    </w:p>
    <w:p w14:paraId="4F2C402C" w14:textId="77777777" w:rsidR="00B2344E" w:rsidRPr="00551DF2" w:rsidRDefault="00B2344E" w:rsidP="00494ACD">
      <w:pPr>
        <w:shd w:val="clear" w:color="auto" w:fill="FFFFFF"/>
        <w:ind w:firstLineChars="221" w:firstLine="710"/>
        <w:outlineLvl w:val="0"/>
        <w:rPr>
          <w:rFonts w:ascii="仿宋_GB2312" w:eastAsia="仿宋_GB2312" w:hAnsi="黑体" w:cs="宋体"/>
          <w:b/>
          <w:kern w:val="0"/>
          <w:sz w:val="32"/>
          <w:szCs w:val="32"/>
        </w:rPr>
      </w:pPr>
    </w:p>
    <w:p w14:paraId="6FA6AEAA" w14:textId="77777777" w:rsidR="00B2344E" w:rsidRPr="00551DF2" w:rsidRDefault="00B2344E" w:rsidP="00494ACD">
      <w:pPr>
        <w:shd w:val="clear" w:color="auto" w:fill="FFFFFF"/>
        <w:ind w:firstLine="640"/>
        <w:outlineLvl w:val="0"/>
        <w:rPr>
          <w:rFonts w:ascii="仿宋_GB2312" w:eastAsia="仿宋_GB2312" w:hAnsi="黑体" w:cs="宋体"/>
          <w:b/>
          <w:kern w:val="0"/>
          <w:sz w:val="32"/>
          <w:szCs w:val="32"/>
        </w:rPr>
      </w:pPr>
      <w:r w:rsidRPr="00551DF2">
        <w:rPr>
          <w:rFonts w:ascii="黑体" w:eastAsia="黑体" w:hAnsi="黑体" w:cs="宋体" w:hint="eastAsia"/>
          <w:kern w:val="0"/>
          <w:sz w:val="32"/>
          <w:szCs w:val="32"/>
        </w:rPr>
        <w:t>23.民品发展部装备产业管理岗</w:t>
      </w:r>
    </w:p>
    <w:p w14:paraId="6887A6BE" w14:textId="77777777" w:rsidR="00B2344E" w:rsidRPr="00551DF2" w:rsidRDefault="00B2344E" w:rsidP="00494ACD">
      <w:pPr>
        <w:shd w:val="clear" w:color="auto" w:fill="FFFFFF"/>
        <w:ind w:firstLineChars="196" w:firstLine="630"/>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color w:val="000000"/>
          <w:kern w:val="0"/>
          <w:sz w:val="32"/>
          <w:szCs w:val="32"/>
        </w:rPr>
        <w:t>参与民品装备产业的行业发展和产业政策研究；参与起草集团公司民品装备产业中长期发展规划及滚动规划；参与集团公司民品装备产业投资项目的审核、报批、过程监管以及竣工验收等全过程管理；参与集团公司民品装备产业转型升级和新产业培育；定期监控分析集团公司民品装备产业的</w:t>
      </w:r>
      <w:r w:rsidR="00CA7ED6" w:rsidRPr="00551DF2">
        <w:rPr>
          <w:rFonts w:ascii="仿宋_GB2312" w:eastAsia="仿宋_GB2312" w:hAnsi="宋体" w:cs="宋体" w:hint="eastAsia"/>
          <w:color w:val="000000"/>
          <w:kern w:val="0"/>
          <w:sz w:val="32"/>
          <w:szCs w:val="32"/>
        </w:rPr>
        <w:t>经营动态</w:t>
      </w:r>
      <w:r w:rsidRPr="00551DF2">
        <w:rPr>
          <w:rFonts w:ascii="仿宋_GB2312" w:eastAsia="仿宋_GB2312" w:hAnsi="宋体" w:cs="宋体" w:hint="eastAsia"/>
          <w:color w:val="000000"/>
          <w:kern w:val="0"/>
          <w:sz w:val="32"/>
          <w:szCs w:val="32"/>
        </w:rPr>
        <w:t>。</w:t>
      </w:r>
    </w:p>
    <w:p w14:paraId="3714B1F2" w14:textId="77777777" w:rsidR="00B2344E" w:rsidRPr="00551DF2" w:rsidRDefault="000D18D1" w:rsidP="00494ACD">
      <w:pPr>
        <w:shd w:val="clear" w:color="auto" w:fill="FFFFFF"/>
        <w:ind w:firstLineChars="221" w:firstLine="710"/>
        <w:outlineLvl w:val="0"/>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CA7ED6" w:rsidRPr="00551DF2">
        <w:rPr>
          <w:rFonts w:ascii="仿宋_GB2312" w:eastAsia="仿宋_GB2312" w:hAnsi="宋体" w:cs="宋体" w:hint="eastAsia"/>
          <w:color w:val="000000"/>
          <w:kern w:val="0"/>
          <w:sz w:val="32"/>
          <w:szCs w:val="32"/>
        </w:rPr>
        <w:t>具有机械、车辆等</w:t>
      </w:r>
      <w:r w:rsidR="00B2344E" w:rsidRPr="00551DF2">
        <w:rPr>
          <w:rFonts w:ascii="仿宋_GB2312" w:eastAsia="仿宋_GB2312" w:hAnsi="宋体" w:cs="宋体" w:hint="eastAsia"/>
          <w:color w:val="000000"/>
          <w:kern w:val="0"/>
          <w:sz w:val="32"/>
          <w:szCs w:val="32"/>
        </w:rPr>
        <w:t>相关产业战略管理、投资管理等相关工作经历；了解国家相关产业政策、技术政策，熟悉相关行业的发展动态；具有较强的战略研究、行业分析、文字表达和沟通协调能力。</w:t>
      </w:r>
    </w:p>
    <w:p w14:paraId="2FFB7279" w14:textId="77777777" w:rsidR="00B2344E" w:rsidRPr="00551DF2" w:rsidRDefault="00B2344E" w:rsidP="00494ACD">
      <w:pPr>
        <w:shd w:val="clear" w:color="auto" w:fill="FFFFFF"/>
        <w:ind w:firstLineChars="221" w:firstLine="710"/>
        <w:outlineLvl w:val="0"/>
        <w:rPr>
          <w:rFonts w:ascii="仿宋_GB2312" w:eastAsia="仿宋_GB2312" w:hAnsi="黑体" w:cs="宋体"/>
          <w:b/>
          <w:kern w:val="0"/>
          <w:sz w:val="32"/>
          <w:szCs w:val="32"/>
        </w:rPr>
      </w:pPr>
    </w:p>
    <w:p w14:paraId="5C63527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24.民品发展部光电信息产业管理岗</w:t>
      </w:r>
    </w:p>
    <w:p w14:paraId="695F7625" w14:textId="77777777" w:rsidR="00B2344E" w:rsidRPr="00551DF2" w:rsidRDefault="00B2344E" w:rsidP="00494ACD">
      <w:pPr>
        <w:shd w:val="clear" w:color="auto" w:fill="FFFFFF"/>
        <w:ind w:firstLineChars="196" w:firstLine="630"/>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color w:val="000000"/>
          <w:kern w:val="0"/>
          <w:sz w:val="32"/>
          <w:szCs w:val="32"/>
        </w:rPr>
        <w:t>参与民品光电信息产业的行业发展和产业政策研究，参与起草集团公司民品光电信息产业中长期发展规划及滚动规划；参与集团公司民品光电信息产业投资项目的审核、报批、过程监管以及竣工验收等全过程管理；定期监控分析集团公司民品光电信息产业的</w:t>
      </w:r>
      <w:r w:rsidR="00CA7ED6" w:rsidRPr="00551DF2">
        <w:rPr>
          <w:rFonts w:ascii="仿宋_GB2312" w:eastAsia="仿宋_GB2312" w:hAnsi="宋体" w:cs="宋体" w:hint="eastAsia"/>
          <w:color w:val="000000"/>
          <w:kern w:val="0"/>
          <w:sz w:val="32"/>
          <w:szCs w:val="32"/>
        </w:rPr>
        <w:t>经营动态</w:t>
      </w:r>
      <w:r w:rsidRPr="00551DF2">
        <w:rPr>
          <w:rFonts w:ascii="仿宋_GB2312" w:eastAsia="仿宋_GB2312" w:hAnsi="宋体" w:cs="宋体" w:hint="eastAsia"/>
          <w:color w:val="000000"/>
          <w:kern w:val="0"/>
          <w:sz w:val="32"/>
          <w:szCs w:val="32"/>
        </w:rPr>
        <w:t>。</w:t>
      </w:r>
    </w:p>
    <w:p w14:paraId="0E445E42" w14:textId="77777777" w:rsidR="00B2344E" w:rsidRPr="00551DF2" w:rsidRDefault="000D18D1" w:rsidP="00494ACD">
      <w:pPr>
        <w:shd w:val="clear" w:color="auto" w:fill="FFFFFF"/>
        <w:ind w:firstLineChars="221" w:firstLine="710"/>
        <w:outlineLvl w:val="0"/>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color w:val="000000"/>
          <w:kern w:val="0"/>
          <w:sz w:val="32"/>
          <w:szCs w:val="32"/>
        </w:rPr>
        <w:t>具有光电信息相关产业战略管理、投资管理等相关工作经历；了解国家相关产业政策技术政策，熟悉相</w:t>
      </w:r>
      <w:r w:rsidR="00B2344E" w:rsidRPr="00551DF2">
        <w:rPr>
          <w:rFonts w:ascii="仿宋_GB2312" w:eastAsia="仿宋_GB2312" w:hAnsi="宋体" w:cs="宋体" w:hint="eastAsia"/>
          <w:color w:val="000000"/>
          <w:kern w:val="0"/>
          <w:sz w:val="32"/>
          <w:szCs w:val="32"/>
        </w:rPr>
        <w:lastRenderedPageBreak/>
        <w:t>关行业的发展动态；具有较强的战略研究、行业分析、文字表达和沟通协调能力。</w:t>
      </w:r>
    </w:p>
    <w:p w14:paraId="6FE0C445" w14:textId="77777777" w:rsidR="00B2344E" w:rsidRPr="00551DF2" w:rsidRDefault="00B2344E" w:rsidP="00494ACD">
      <w:pPr>
        <w:shd w:val="clear" w:color="auto" w:fill="FFFFFF"/>
        <w:ind w:firstLineChars="221" w:firstLine="710"/>
        <w:outlineLvl w:val="0"/>
        <w:rPr>
          <w:rFonts w:ascii="仿宋_GB2312" w:eastAsia="仿宋_GB2312" w:hAnsi="黑体" w:cs="宋体"/>
          <w:b/>
          <w:kern w:val="0"/>
          <w:sz w:val="32"/>
          <w:szCs w:val="32"/>
        </w:rPr>
      </w:pPr>
    </w:p>
    <w:p w14:paraId="1CD6710C"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25.民品发展部民品科技管理岗</w:t>
      </w:r>
    </w:p>
    <w:p w14:paraId="69BB9513" w14:textId="77777777" w:rsidR="00B2344E" w:rsidRPr="00551DF2" w:rsidRDefault="00B2344E" w:rsidP="00494ACD">
      <w:pPr>
        <w:shd w:val="clear" w:color="auto" w:fill="FFFFFF"/>
        <w:ind w:firstLineChars="196" w:firstLine="630"/>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color w:val="000000"/>
          <w:kern w:val="0"/>
          <w:sz w:val="32"/>
          <w:szCs w:val="32"/>
        </w:rPr>
        <w:t>参与集团公司民品科技创新体系建设、科技规划和专项工作方案制定等顶层设计工作，制定集团公司民品科技年度工作计划并进行过程管理与考核评价；组织推进民品关键核心技术攻关，论证实施集团公司民品科技开发费项目；参与集团公</w:t>
      </w:r>
      <w:r w:rsidR="00EE2E41">
        <w:rPr>
          <w:rFonts w:ascii="仿宋_GB2312" w:eastAsia="仿宋_GB2312" w:hAnsi="宋体" w:cs="宋体" w:hint="eastAsia"/>
          <w:color w:val="000000"/>
          <w:kern w:val="0"/>
          <w:sz w:val="32"/>
          <w:szCs w:val="32"/>
        </w:rPr>
        <w:t>司民品开发中心建设和运行管理，推进重点民品研发能力建设；参与制</w:t>
      </w:r>
      <w:r w:rsidRPr="00551DF2">
        <w:rPr>
          <w:rFonts w:ascii="仿宋_GB2312" w:eastAsia="仿宋_GB2312" w:hAnsi="宋体" w:cs="宋体" w:hint="eastAsia"/>
          <w:color w:val="000000"/>
          <w:kern w:val="0"/>
          <w:sz w:val="32"/>
          <w:szCs w:val="32"/>
        </w:rPr>
        <w:t>订民品科技管理相关制度办法。</w:t>
      </w:r>
    </w:p>
    <w:p w14:paraId="5C52F130" w14:textId="77777777" w:rsidR="00B2344E" w:rsidRPr="00551DF2" w:rsidRDefault="000D18D1" w:rsidP="00494ACD">
      <w:pPr>
        <w:ind w:firstLine="643"/>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color w:val="000000"/>
          <w:kern w:val="0"/>
          <w:sz w:val="32"/>
          <w:szCs w:val="32"/>
        </w:rPr>
        <w:t>具有科技管理、产业管理、战略与政策研究、计划管理等相关工作经历；了解国家相关行业与市场发展动态，熟悉相关产业技术发展趋势；具有较强的战略研究、行业分析、文字表达和沟通协调能力。</w:t>
      </w:r>
    </w:p>
    <w:p w14:paraId="74FB9EDE" w14:textId="77777777" w:rsidR="00B2344E" w:rsidRPr="00551DF2" w:rsidRDefault="00B2344E" w:rsidP="00494ACD">
      <w:pPr>
        <w:ind w:firstLine="640"/>
        <w:rPr>
          <w:rFonts w:ascii="仿宋_GB2312" w:eastAsia="仿宋_GB2312" w:hAnsi="宋体" w:cs="宋体"/>
          <w:color w:val="000000"/>
          <w:kern w:val="0"/>
          <w:sz w:val="32"/>
          <w:szCs w:val="32"/>
        </w:rPr>
      </w:pPr>
    </w:p>
    <w:p w14:paraId="740AA215"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26.国际事务部军贸管理岗</w:t>
      </w:r>
    </w:p>
    <w:p w14:paraId="56F8EE26" w14:textId="77777777" w:rsidR="00B2344E" w:rsidRPr="00551DF2" w:rsidRDefault="00B2344E" w:rsidP="00494ACD">
      <w:pPr>
        <w:shd w:val="clear" w:color="auto" w:fill="FFFFFF"/>
        <w:ind w:firstLineChars="196" w:firstLine="630"/>
        <w:outlineLvl w:val="0"/>
        <w:rPr>
          <w:rFonts w:ascii="仿宋_GB2312" w:eastAsia="仿宋_GB2312" w:hAnsi="宋体" w:cs="宋体"/>
          <w:b/>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int="eastAsia"/>
          <w:sz w:val="32"/>
          <w:szCs w:val="32"/>
        </w:rPr>
        <w:t>研究国家军品出口方针政策，参与集团公司军贸管理体系建设优化，制订相关工作制度办法；参与起草军贸发展中长期规划及年度工作计划并组织实施；参与军贸市场协调和重大军贸项目管理。</w:t>
      </w:r>
    </w:p>
    <w:p w14:paraId="26D4FEA6"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中共党员。具有军品</w:t>
      </w:r>
      <w:r w:rsidR="00CA7ED6" w:rsidRPr="00551DF2">
        <w:rPr>
          <w:rFonts w:ascii="仿宋_GB2312" w:eastAsia="仿宋_GB2312" w:hAnsi="宋体" w:cs="宋体" w:hint="eastAsia"/>
          <w:kern w:val="0"/>
          <w:sz w:val="32"/>
          <w:szCs w:val="32"/>
        </w:rPr>
        <w:t>国际</w:t>
      </w:r>
      <w:r w:rsidR="00B2344E" w:rsidRPr="00551DF2">
        <w:rPr>
          <w:rFonts w:ascii="仿宋_GB2312" w:eastAsia="仿宋_GB2312" w:hAnsi="宋体" w:cs="宋体" w:hint="eastAsia"/>
          <w:kern w:val="0"/>
          <w:sz w:val="32"/>
          <w:szCs w:val="32"/>
        </w:rPr>
        <w:t>市场开拓、科研管理等相关领域工作经验；了解国家军品出口政策法规，熟悉</w:t>
      </w:r>
      <w:r w:rsidR="00B2344E" w:rsidRPr="00551DF2">
        <w:rPr>
          <w:rFonts w:ascii="仿宋_GB2312" w:eastAsia="仿宋_GB2312" w:hAnsi="宋体" w:cs="宋体" w:hint="eastAsia"/>
          <w:kern w:val="0"/>
          <w:sz w:val="32"/>
          <w:szCs w:val="32"/>
        </w:rPr>
        <w:lastRenderedPageBreak/>
        <w:t>相关行业的发展动态；具备较强的逻辑思维、资源整合、沟通协调和文字表达能力。</w:t>
      </w:r>
    </w:p>
    <w:p w14:paraId="5439EDC9" w14:textId="77777777" w:rsidR="00B2344E" w:rsidRPr="00551DF2" w:rsidRDefault="00B2344E" w:rsidP="00494ACD">
      <w:pPr>
        <w:shd w:val="clear" w:color="auto" w:fill="FFFFFF"/>
        <w:ind w:firstLine="640"/>
        <w:outlineLvl w:val="0"/>
        <w:rPr>
          <w:rFonts w:ascii="仿宋_GB2312" w:eastAsia="仿宋_GB2312" w:hAnsi="宋体" w:cs="宋体"/>
          <w:kern w:val="0"/>
          <w:sz w:val="32"/>
          <w:szCs w:val="32"/>
        </w:rPr>
      </w:pPr>
    </w:p>
    <w:p w14:paraId="4D641CCC" w14:textId="77777777" w:rsidR="00B2344E" w:rsidRPr="00551DF2" w:rsidRDefault="00B2344E" w:rsidP="00494ACD">
      <w:pPr>
        <w:shd w:val="clear" w:color="auto" w:fill="FFFFFF"/>
        <w:ind w:firstLine="640"/>
        <w:outlineLvl w:val="0"/>
        <w:rPr>
          <w:rFonts w:ascii="楷体_GB2312" w:eastAsia="楷体_GB2312" w:hAnsi="宋体" w:cs="宋体"/>
          <w:b/>
          <w:kern w:val="0"/>
          <w:sz w:val="32"/>
          <w:szCs w:val="32"/>
        </w:rPr>
      </w:pPr>
      <w:r w:rsidRPr="00551DF2">
        <w:rPr>
          <w:rFonts w:ascii="黑体" w:eastAsia="黑体" w:hAnsi="黑体" w:cs="宋体" w:hint="eastAsia"/>
          <w:kern w:val="0"/>
          <w:sz w:val="32"/>
          <w:szCs w:val="32"/>
        </w:rPr>
        <w:t>27.国际事务部国际事务管理岗</w:t>
      </w:r>
    </w:p>
    <w:p w14:paraId="14B1A3B7" w14:textId="77777777" w:rsidR="00B2344E" w:rsidRPr="00551DF2" w:rsidRDefault="00B2344E" w:rsidP="00494ACD">
      <w:pPr>
        <w:ind w:firstLine="643"/>
        <w:rPr>
          <w:rFonts w:eastAsia="仿宋_GB2312"/>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Arial" w:cs="Arial" w:hint="eastAsia"/>
          <w:spacing w:val="-6"/>
          <w:sz w:val="32"/>
          <w:szCs w:val="32"/>
        </w:rPr>
        <w:t>参与</w:t>
      </w:r>
      <w:r w:rsidRPr="00551DF2">
        <w:rPr>
          <w:rFonts w:eastAsia="仿宋_GB2312"/>
          <w:sz w:val="32"/>
          <w:szCs w:val="32"/>
        </w:rPr>
        <w:t>集团公司国际化经营综合管理</w:t>
      </w:r>
      <w:r w:rsidRPr="00551DF2">
        <w:rPr>
          <w:rFonts w:eastAsia="仿宋_GB2312" w:hint="eastAsia"/>
          <w:sz w:val="32"/>
          <w:szCs w:val="32"/>
        </w:rPr>
        <w:t>，</w:t>
      </w:r>
      <w:r w:rsidRPr="00551DF2">
        <w:rPr>
          <w:rFonts w:ascii="仿宋_GB2312" w:eastAsia="仿宋_GB2312" w:hAnsi="Arial" w:cs="Arial" w:hint="eastAsia"/>
          <w:spacing w:val="-6"/>
          <w:sz w:val="32"/>
          <w:szCs w:val="32"/>
        </w:rPr>
        <w:t>参与</w:t>
      </w:r>
      <w:r w:rsidRPr="00551DF2">
        <w:rPr>
          <w:rFonts w:ascii="仿宋_GB2312" w:eastAsia="仿宋_GB2312" w:hAnsi="宋体" w:cs="宋体" w:hint="eastAsia"/>
          <w:kern w:val="0"/>
          <w:sz w:val="32"/>
          <w:szCs w:val="32"/>
        </w:rPr>
        <w:t>国际化经营相关报告编写</w:t>
      </w:r>
      <w:r w:rsidRPr="00551DF2">
        <w:rPr>
          <w:rFonts w:eastAsia="仿宋_GB2312" w:hint="eastAsia"/>
          <w:sz w:val="32"/>
          <w:szCs w:val="32"/>
        </w:rPr>
        <w:t>；参与</w:t>
      </w:r>
      <w:r w:rsidRPr="00551DF2">
        <w:rPr>
          <w:rFonts w:eastAsia="仿宋_GB2312"/>
          <w:sz w:val="32"/>
          <w:szCs w:val="32"/>
        </w:rPr>
        <w:t>对接国家相关部门国际化经营工作</w:t>
      </w:r>
      <w:r w:rsidRPr="00551DF2">
        <w:rPr>
          <w:rFonts w:eastAsia="仿宋_GB2312" w:hint="eastAsia"/>
          <w:sz w:val="32"/>
          <w:szCs w:val="32"/>
        </w:rPr>
        <w:t>、争取政策支持；</w:t>
      </w:r>
      <w:r w:rsidRPr="00551DF2">
        <w:rPr>
          <w:rFonts w:ascii="仿宋_GB2312" w:eastAsia="仿宋_GB2312" w:hAnsi="Arial" w:cs="Arial" w:hint="eastAsia"/>
          <w:spacing w:val="-6"/>
          <w:sz w:val="32"/>
          <w:szCs w:val="32"/>
        </w:rPr>
        <w:t>参与</w:t>
      </w:r>
      <w:r w:rsidRPr="00551DF2">
        <w:rPr>
          <w:rFonts w:eastAsia="仿宋_GB2312"/>
          <w:sz w:val="32"/>
          <w:szCs w:val="32"/>
        </w:rPr>
        <w:t>集团公司境外重点市场合</w:t>
      </w:r>
      <w:proofErr w:type="gramStart"/>
      <w:r w:rsidRPr="00551DF2">
        <w:rPr>
          <w:rFonts w:eastAsia="仿宋_GB2312"/>
          <w:sz w:val="32"/>
          <w:szCs w:val="32"/>
        </w:rPr>
        <w:t>规</w:t>
      </w:r>
      <w:proofErr w:type="gramEnd"/>
      <w:r w:rsidRPr="00551DF2">
        <w:rPr>
          <w:rFonts w:eastAsia="仿宋_GB2312"/>
          <w:sz w:val="32"/>
          <w:szCs w:val="32"/>
        </w:rPr>
        <w:t>经营</w:t>
      </w:r>
      <w:r w:rsidRPr="00551DF2">
        <w:rPr>
          <w:rFonts w:eastAsia="仿宋_GB2312" w:hint="eastAsia"/>
          <w:sz w:val="32"/>
          <w:szCs w:val="32"/>
        </w:rPr>
        <w:t>及</w:t>
      </w:r>
      <w:r w:rsidRPr="00551DF2">
        <w:rPr>
          <w:rFonts w:eastAsia="仿宋_GB2312"/>
          <w:sz w:val="32"/>
          <w:szCs w:val="32"/>
        </w:rPr>
        <w:t>风险防控</w:t>
      </w:r>
      <w:r w:rsidR="00CA7ED6" w:rsidRPr="00551DF2">
        <w:rPr>
          <w:rFonts w:eastAsia="仿宋_GB2312" w:hint="eastAsia"/>
          <w:sz w:val="32"/>
          <w:szCs w:val="32"/>
        </w:rPr>
        <w:t>管理</w:t>
      </w:r>
      <w:r w:rsidRPr="00551DF2">
        <w:rPr>
          <w:rFonts w:eastAsia="仿宋_GB2312"/>
          <w:sz w:val="32"/>
          <w:szCs w:val="32"/>
        </w:rPr>
        <w:t>工作</w:t>
      </w:r>
      <w:r w:rsidRPr="00551DF2">
        <w:rPr>
          <w:rFonts w:eastAsia="仿宋_GB2312" w:hint="eastAsia"/>
          <w:sz w:val="32"/>
          <w:szCs w:val="32"/>
        </w:rPr>
        <w:t>；防范化解境外公共安全风险；推动境外常态化疫情防控工作；负责部门综合事务。</w:t>
      </w:r>
    </w:p>
    <w:p w14:paraId="7DE262A4" w14:textId="77777777" w:rsidR="00B2344E" w:rsidRPr="00551DF2" w:rsidRDefault="000D18D1" w:rsidP="00494ACD">
      <w:pPr>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中共党员。了解国家国际化经营、国际合作及外事管理相关领域法规和政策；具有大中型企业国际化经营、国际交流、外事管理相关工作经验；具有较强的信息搜集与处理、逻辑思维、文字表达</w:t>
      </w:r>
      <w:r w:rsidR="00FD4A2E" w:rsidRPr="00551DF2">
        <w:rPr>
          <w:rFonts w:ascii="仿宋_GB2312" w:eastAsia="仿宋_GB2312" w:hAnsi="宋体" w:cs="宋体" w:hint="eastAsia"/>
          <w:kern w:val="0"/>
          <w:sz w:val="32"/>
          <w:szCs w:val="32"/>
        </w:rPr>
        <w:t>和</w:t>
      </w:r>
      <w:r w:rsidR="00B2344E" w:rsidRPr="00551DF2">
        <w:rPr>
          <w:rFonts w:ascii="仿宋_GB2312" w:eastAsia="仿宋_GB2312" w:hAnsi="宋体" w:cs="宋体" w:hint="eastAsia"/>
          <w:kern w:val="0"/>
          <w:sz w:val="32"/>
          <w:szCs w:val="32"/>
        </w:rPr>
        <w:t>沟通协调能力。</w:t>
      </w:r>
    </w:p>
    <w:p w14:paraId="70EF3280" w14:textId="77777777" w:rsidR="00B2344E" w:rsidRPr="00551DF2" w:rsidRDefault="00B2344E" w:rsidP="00494ACD">
      <w:pPr>
        <w:ind w:firstLine="640"/>
        <w:rPr>
          <w:rFonts w:ascii="仿宋_GB2312" w:eastAsia="仿宋_GB2312" w:hAnsi="宋体" w:cs="宋体"/>
          <w:kern w:val="0"/>
          <w:sz w:val="32"/>
          <w:szCs w:val="32"/>
        </w:rPr>
      </w:pPr>
    </w:p>
    <w:p w14:paraId="23713B55" w14:textId="77777777" w:rsidR="00B2344E" w:rsidRPr="00551DF2" w:rsidRDefault="00B2344E" w:rsidP="00494ACD">
      <w:pPr>
        <w:ind w:firstLine="640"/>
        <w:rPr>
          <w:rFonts w:ascii="黑体" w:eastAsia="黑体" w:hAnsi="黑体"/>
          <w:sz w:val="32"/>
          <w:szCs w:val="32"/>
        </w:rPr>
      </w:pPr>
      <w:r w:rsidRPr="00551DF2">
        <w:rPr>
          <w:rFonts w:ascii="黑体" w:eastAsia="黑体" w:hAnsi="黑体" w:cs="宋体" w:hint="eastAsia"/>
          <w:kern w:val="0"/>
          <w:sz w:val="32"/>
          <w:szCs w:val="32"/>
        </w:rPr>
        <w:t>28.</w:t>
      </w:r>
      <w:r w:rsidRPr="00551DF2">
        <w:rPr>
          <w:rFonts w:ascii="黑体" w:eastAsia="黑体" w:hAnsi="黑体" w:hint="eastAsia"/>
          <w:sz w:val="32"/>
          <w:szCs w:val="32"/>
        </w:rPr>
        <w:t>人力资源部</w:t>
      </w:r>
      <w:r w:rsidR="00B9690B" w:rsidRPr="00551DF2">
        <w:rPr>
          <w:rFonts w:ascii="黑体" w:eastAsia="黑体" w:hAnsi="黑体" w:hint="eastAsia"/>
          <w:sz w:val="32"/>
          <w:szCs w:val="32"/>
        </w:rPr>
        <w:t>综合</w:t>
      </w:r>
      <w:r w:rsidRPr="00551DF2">
        <w:rPr>
          <w:rFonts w:ascii="黑体" w:eastAsia="黑体" w:hAnsi="黑体" w:hint="eastAsia"/>
          <w:sz w:val="32"/>
          <w:szCs w:val="32"/>
        </w:rPr>
        <w:t>管理岗</w:t>
      </w:r>
    </w:p>
    <w:p w14:paraId="49FDF5D5" w14:textId="77777777" w:rsidR="00494ACD" w:rsidRPr="00551DF2" w:rsidRDefault="00494ACD" w:rsidP="00494ACD">
      <w:pPr>
        <w:ind w:firstLine="643"/>
        <w:rPr>
          <w:rFonts w:ascii="仿宋_GB2312" w:eastAsia="仿宋_GB2312"/>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int="eastAsia"/>
          <w:sz w:val="32"/>
          <w:szCs w:val="32"/>
        </w:rPr>
        <w:t>参与人力资源管理政策研究和人力资源管理体系建设工作，参与编制集团公司人力资源发展规划和年度计划；起草人力资源部各类总结、报告、会议材料等综合性材料，总结提炼集团公司人力资源管理实践；负责部门重点事项督办和综合事务协调。</w:t>
      </w:r>
    </w:p>
    <w:p w14:paraId="2ECCD0EF" w14:textId="77777777" w:rsidR="00B2344E"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中共党员。具有人力资源管理相关工作经历；熟悉中央企业人力资源管理政策法规、制度办法和业务流</w:t>
      </w:r>
      <w:r w:rsidRPr="00551DF2">
        <w:rPr>
          <w:rFonts w:ascii="仿宋_GB2312" w:eastAsia="仿宋_GB2312" w:hint="eastAsia"/>
          <w:sz w:val="32"/>
          <w:szCs w:val="32"/>
        </w:rPr>
        <w:lastRenderedPageBreak/>
        <w:t>程，具有较强的逻辑思维能力、分析研究能力、文字表达能力，善于沟通协调和团队协作，能够适应高强度快节奏的工作。</w:t>
      </w:r>
    </w:p>
    <w:p w14:paraId="02783187" w14:textId="77777777" w:rsidR="00B2344E" w:rsidRPr="00551DF2" w:rsidRDefault="00B2344E" w:rsidP="00494ACD">
      <w:pPr>
        <w:ind w:firstLine="640"/>
        <w:rPr>
          <w:rFonts w:ascii="黑体" w:eastAsia="黑体" w:hAnsi="黑体"/>
          <w:sz w:val="32"/>
          <w:szCs w:val="32"/>
        </w:rPr>
      </w:pPr>
    </w:p>
    <w:p w14:paraId="5810AD35" w14:textId="77777777" w:rsidR="00B2344E" w:rsidRPr="00551DF2" w:rsidRDefault="00B2344E" w:rsidP="00494ACD">
      <w:pPr>
        <w:ind w:firstLine="640"/>
        <w:rPr>
          <w:rFonts w:ascii="黑体" w:eastAsia="黑体" w:hAnsi="黑体"/>
          <w:sz w:val="32"/>
          <w:szCs w:val="32"/>
        </w:rPr>
      </w:pPr>
      <w:r w:rsidRPr="00551DF2">
        <w:rPr>
          <w:rFonts w:ascii="黑体" w:eastAsia="黑体" w:hAnsi="黑体" w:hint="eastAsia"/>
          <w:sz w:val="32"/>
          <w:szCs w:val="32"/>
        </w:rPr>
        <w:t>29</w:t>
      </w:r>
      <w:r w:rsidR="00C26113" w:rsidRPr="00551DF2">
        <w:rPr>
          <w:rFonts w:ascii="黑体" w:eastAsia="黑体" w:hAnsi="黑体" w:hint="eastAsia"/>
          <w:sz w:val="32"/>
          <w:szCs w:val="32"/>
        </w:rPr>
        <w:t>.</w:t>
      </w:r>
      <w:r w:rsidRPr="00551DF2">
        <w:rPr>
          <w:rFonts w:ascii="黑体" w:eastAsia="黑体" w:hAnsi="黑体" w:hint="eastAsia"/>
          <w:sz w:val="32"/>
          <w:szCs w:val="32"/>
        </w:rPr>
        <w:t>人力资源部领导人员</w:t>
      </w:r>
      <w:r w:rsidR="00A733D7" w:rsidRPr="00551DF2">
        <w:rPr>
          <w:rFonts w:ascii="黑体" w:eastAsia="黑体" w:hAnsi="黑体" w:hint="eastAsia"/>
          <w:sz w:val="32"/>
          <w:szCs w:val="32"/>
        </w:rPr>
        <w:t>队伍建设</w:t>
      </w:r>
      <w:r w:rsidRPr="00551DF2">
        <w:rPr>
          <w:rFonts w:ascii="黑体" w:eastAsia="黑体" w:hAnsi="黑体" w:hint="eastAsia"/>
          <w:sz w:val="32"/>
          <w:szCs w:val="32"/>
        </w:rPr>
        <w:t>管理岗</w:t>
      </w:r>
    </w:p>
    <w:p w14:paraId="12D1A7B2" w14:textId="77777777" w:rsidR="00494ACD"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开展子集团和直管单位领导人员队伍分析，提出领导人员队伍建设工作计划；参与开展子集团和直管单位领导班子建设，制定工作方案并组织实施；参与组织优秀年轻干部队伍建设；参与领导人员日常基础管理工作，指导各单位开展中层干部选拔任用工作。</w:t>
      </w:r>
    </w:p>
    <w:p w14:paraId="101B0F30" w14:textId="77777777" w:rsidR="00B2344E"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中共党员。具有人力资源管理相关工作经历，熟悉中央关于干部管理的政策法规、制度办法和业务流程；公道正派、严谨细致，具有较强的文字表达、沟通协调和执行能力；能够适应高强度快节奏的工作。</w:t>
      </w:r>
    </w:p>
    <w:p w14:paraId="79226EC3" w14:textId="77777777" w:rsidR="00B2344E" w:rsidRPr="00551DF2" w:rsidRDefault="00B2344E" w:rsidP="00494ACD">
      <w:pPr>
        <w:ind w:firstLine="640"/>
        <w:rPr>
          <w:rFonts w:ascii="黑体" w:eastAsia="黑体" w:hAnsi="黑体"/>
          <w:sz w:val="32"/>
          <w:szCs w:val="32"/>
        </w:rPr>
      </w:pPr>
    </w:p>
    <w:p w14:paraId="3900363C" w14:textId="77777777" w:rsidR="00B2344E" w:rsidRPr="00551DF2" w:rsidRDefault="00B2344E" w:rsidP="00494ACD">
      <w:pPr>
        <w:ind w:firstLine="640"/>
        <w:rPr>
          <w:rFonts w:ascii="黑体" w:eastAsia="黑体" w:hAnsi="黑体"/>
          <w:sz w:val="32"/>
          <w:szCs w:val="32"/>
        </w:rPr>
      </w:pPr>
      <w:r w:rsidRPr="00551DF2">
        <w:rPr>
          <w:rFonts w:ascii="黑体" w:eastAsia="黑体" w:hAnsi="黑体" w:hint="eastAsia"/>
          <w:sz w:val="32"/>
          <w:szCs w:val="32"/>
        </w:rPr>
        <w:t>30.人力资源部</w:t>
      </w:r>
      <w:r w:rsidR="00A733D7" w:rsidRPr="00551DF2">
        <w:rPr>
          <w:rFonts w:ascii="黑体" w:eastAsia="黑体" w:hAnsi="黑体" w:hint="eastAsia"/>
          <w:sz w:val="32"/>
          <w:szCs w:val="32"/>
        </w:rPr>
        <w:t>法人治理结构建设管理岗</w:t>
      </w:r>
    </w:p>
    <w:p w14:paraId="582D7E54" w14:textId="77777777" w:rsidR="00494ACD"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起草子集团和直管单位领导人员管理、完善法人治理结构、董事队伍建设相关制度办法；参与制定子集团和直管单位董事会建设工作方案，并组织实施；参与推进各级子企业经理层成员任期制和契约化管理工作；参与指导子集团和直管单位落实董事会对经理层成员选聘权。</w:t>
      </w:r>
    </w:p>
    <w:p w14:paraId="645430E2" w14:textId="77777777" w:rsidR="00B2344E"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中共党员。具有国有企业干部管理工作经历，熟悉中央关于干部管理的政策要求、制度规定和业务流程；</w:t>
      </w:r>
      <w:r w:rsidRPr="00551DF2">
        <w:rPr>
          <w:rFonts w:ascii="仿宋_GB2312" w:eastAsia="仿宋_GB2312" w:hint="eastAsia"/>
          <w:sz w:val="32"/>
          <w:szCs w:val="32"/>
        </w:rPr>
        <w:lastRenderedPageBreak/>
        <w:t>熟悉中央关于完善所属企业法人治理结构、深化改革等方面的政策要求；公道正派、严谨细致，具有较强的文字表达、组织协调、信息分析和执行能力；能够适应高强度快节奏的工作。</w:t>
      </w:r>
    </w:p>
    <w:p w14:paraId="0CE43C2D" w14:textId="77777777" w:rsidR="00B2344E" w:rsidRPr="00551DF2" w:rsidRDefault="00B2344E" w:rsidP="00494ACD">
      <w:pPr>
        <w:ind w:firstLine="640"/>
        <w:rPr>
          <w:rFonts w:ascii="黑体" w:eastAsia="黑体" w:hAnsi="黑体"/>
          <w:sz w:val="32"/>
          <w:szCs w:val="32"/>
        </w:rPr>
      </w:pPr>
    </w:p>
    <w:p w14:paraId="2AE5374E" w14:textId="77777777" w:rsidR="00B2344E" w:rsidRPr="00551DF2" w:rsidRDefault="00B2344E" w:rsidP="00494ACD">
      <w:pPr>
        <w:ind w:firstLine="640"/>
        <w:rPr>
          <w:rFonts w:ascii="黑体" w:eastAsia="黑体" w:hAnsi="黑体"/>
          <w:sz w:val="32"/>
          <w:szCs w:val="32"/>
        </w:rPr>
      </w:pPr>
      <w:r w:rsidRPr="00551DF2">
        <w:rPr>
          <w:rFonts w:ascii="黑体" w:eastAsia="黑体" w:hAnsi="黑体" w:hint="eastAsia"/>
          <w:sz w:val="32"/>
          <w:szCs w:val="32"/>
        </w:rPr>
        <w:t>31.人力资源部科技人才管理岗</w:t>
      </w:r>
    </w:p>
    <w:p w14:paraId="36878494" w14:textId="77777777" w:rsidR="00494ACD"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参与组织制定集团公司体系化科技人才管理的制度办法，并指导各单位贯彻落实；参与组织实施高层次科技人才考核与管理工作；协助推动校</w:t>
      </w:r>
      <w:proofErr w:type="gramStart"/>
      <w:r w:rsidRPr="00551DF2">
        <w:rPr>
          <w:rFonts w:ascii="仿宋_GB2312" w:eastAsia="仿宋_GB2312" w:hint="eastAsia"/>
          <w:sz w:val="32"/>
          <w:szCs w:val="32"/>
        </w:rPr>
        <w:t>企人才</w:t>
      </w:r>
      <w:proofErr w:type="gramEnd"/>
      <w:r w:rsidRPr="00551DF2">
        <w:rPr>
          <w:rFonts w:ascii="仿宋_GB2312" w:eastAsia="仿宋_GB2312" w:hint="eastAsia"/>
          <w:sz w:val="32"/>
          <w:szCs w:val="32"/>
        </w:rPr>
        <w:t>合作，实施基础人才引进；协助组织集团公司所属研究院（所）学科建设和研究生招生工作。</w:t>
      </w:r>
    </w:p>
    <w:p w14:paraId="07F5E20F" w14:textId="77777777" w:rsidR="00B2344E"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中共党员。具有人力资源管理或科研相关工作经历，掌握国家科技人才工作相关政策法规，熟悉军工科技人才成长规律；具有较强的文字表达、沟通协调和执行能力；能够适应高强度快节奏的工作。</w:t>
      </w:r>
    </w:p>
    <w:p w14:paraId="7EEE0714" w14:textId="77777777" w:rsidR="00B2344E" w:rsidRPr="00551DF2" w:rsidRDefault="00B2344E" w:rsidP="00494ACD">
      <w:pPr>
        <w:ind w:firstLine="640"/>
        <w:rPr>
          <w:rFonts w:ascii="黑体" w:eastAsia="黑体" w:hAnsi="黑体"/>
          <w:sz w:val="32"/>
          <w:szCs w:val="32"/>
        </w:rPr>
      </w:pPr>
    </w:p>
    <w:p w14:paraId="0C927BDC" w14:textId="77777777" w:rsidR="00B2344E" w:rsidRPr="00551DF2" w:rsidRDefault="00B2344E" w:rsidP="00494ACD">
      <w:pPr>
        <w:ind w:firstLine="640"/>
        <w:rPr>
          <w:rFonts w:ascii="黑体" w:eastAsia="黑体" w:hAnsi="黑体"/>
          <w:sz w:val="32"/>
          <w:szCs w:val="32"/>
        </w:rPr>
      </w:pPr>
      <w:r w:rsidRPr="00551DF2">
        <w:rPr>
          <w:rFonts w:ascii="黑体" w:eastAsia="黑体" w:hAnsi="黑体" w:hint="eastAsia"/>
          <w:sz w:val="32"/>
          <w:szCs w:val="32"/>
        </w:rPr>
        <w:t>32.人力资源部绩效管理岗</w:t>
      </w:r>
    </w:p>
    <w:p w14:paraId="6AA6687B" w14:textId="77777777" w:rsidR="00494ACD" w:rsidRPr="00551DF2" w:rsidRDefault="00494ACD"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子集团和直管单位领导人员薪酬与绩效管理制度建设，组织开展各单位领导人员年度和任期责任书编制及业绩考核工作；协助制定集团公司中长期激励制度，指导各单位开展中长期激励工作；组织提出专项奖励或责任追究意见；指导各单位深化分配制度改革和推进内部绩效管理工作。</w:t>
      </w:r>
    </w:p>
    <w:p w14:paraId="0D03346B" w14:textId="77777777" w:rsidR="00B2344E" w:rsidRPr="00551DF2" w:rsidRDefault="00494ACD"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中共党员。具有人力资源管理相关工作经</w:t>
      </w:r>
      <w:r w:rsidRPr="00551DF2">
        <w:rPr>
          <w:rFonts w:ascii="仿宋_GB2312" w:eastAsia="仿宋_GB2312" w:hint="eastAsia"/>
          <w:sz w:val="32"/>
          <w:szCs w:val="32"/>
        </w:rPr>
        <w:lastRenderedPageBreak/>
        <w:t>历；熟悉中央关于绩效管理、中长期激励等方面的政策法规、制度办法和业务流程；具有较强的沟通协调能力、文字表达能力、信息分析能力、逻辑思维能力；能够适应高强度快节奏的工作。</w:t>
      </w:r>
    </w:p>
    <w:p w14:paraId="4EFE9867" w14:textId="77777777" w:rsidR="00B2344E" w:rsidRPr="00551DF2" w:rsidRDefault="00B2344E" w:rsidP="00494ACD">
      <w:pPr>
        <w:ind w:firstLine="640"/>
        <w:rPr>
          <w:rFonts w:ascii="仿宋_GB2312" w:eastAsia="仿宋_GB2312" w:hAnsi="宋体" w:cs="宋体"/>
          <w:kern w:val="0"/>
          <w:sz w:val="32"/>
          <w:szCs w:val="32"/>
        </w:rPr>
      </w:pPr>
    </w:p>
    <w:p w14:paraId="182995B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33.财务金融部经济运行分析岗</w:t>
      </w:r>
    </w:p>
    <w:p w14:paraId="0E614F59"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主要职责：</w:t>
      </w:r>
      <w:r w:rsidRPr="00551DF2">
        <w:rPr>
          <w:rFonts w:ascii="仿宋_GB2312" w:eastAsia="仿宋_GB2312" w:hAnsi="宋体" w:cs="宋体" w:hint="eastAsia"/>
          <w:kern w:val="0"/>
          <w:sz w:val="32"/>
          <w:szCs w:val="32"/>
        </w:rPr>
        <w:t>参与集团公司经济运行分析工作制度建设，参与集团公司经济运行分析报告和内部管理报表的编制；依据集团公司经济运行情况，参与集团公司专题分析报告的编制；参与指导子集团和直管单位经济运行分析工作。</w:t>
      </w:r>
    </w:p>
    <w:p w14:paraId="462DAFD8"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Ansi="宋体" w:cs="宋体" w:hint="eastAsia"/>
          <w:kern w:val="0"/>
          <w:sz w:val="32"/>
          <w:szCs w:val="32"/>
        </w:rPr>
        <w:t>具有大中型</w:t>
      </w:r>
      <w:r w:rsidR="00EE2E41">
        <w:rPr>
          <w:rFonts w:ascii="仿宋_GB2312" w:eastAsia="仿宋_GB2312" w:hAnsi="宋体" w:cs="宋体" w:hint="eastAsia"/>
          <w:kern w:val="0"/>
          <w:sz w:val="32"/>
          <w:szCs w:val="32"/>
        </w:rPr>
        <w:t>企事业单位</w:t>
      </w:r>
      <w:r w:rsidR="00B2344E" w:rsidRPr="00551DF2">
        <w:rPr>
          <w:rFonts w:ascii="仿宋_GB2312" w:eastAsia="仿宋_GB2312" w:hAnsi="宋体" w:cs="宋体" w:hint="eastAsia"/>
          <w:kern w:val="0"/>
          <w:sz w:val="32"/>
          <w:szCs w:val="32"/>
        </w:rPr>
        <w:t>财务管理、金融管理相关工作经历；熟悉国家财经法规、财政税收政策、会计法律法规；具有较强的文字表达</w:t>
      </w:r>
      <w:r w:rsidR="00E3455C" w:rsidRPr="00551DF2">
        <w:rPr>
          <w:rFonts w:ascii="仿宋_GB2312" w:eastAsia="仿宋_GB2312" w:hAnsi="宋体" w:cs="宋体" w:hint="eastAsia"/>
          <w:kern w:val="0"/>
          <w:sz w:val="32"/>
          <w:szCs w:val="32"/>
        </w:rPr>
        <w:t>、</w:t>
      </w:r>
      <w:r w:rsidR="00B2344E" w:rsidRPr="00551DF2">
        <w:rPr>
          <w:rFonts w:ascii="仿宋_GB2312" w:eastAsia="仿宋_GB2312" w:hAnsi="宋体" w:cs="宋体" w:hint="eastAsia"/>
          <w:kern w:val="0"/>
          <w:sz w:val="32"/>
          <w:szCs w:val="32"/>
        </w:rPr>
        <w:t>分析判断、</w:t>
      </w:r>
      <w:r w:rsidR="00E3455C" w:rsidRPr="00551DF2">
        <w:rPr>
          <w:rFonts w:ascii="仿宋_GB2312" w:eastAsia="仿宋_GB2312" w:hAnsi="宋体" w:cs="宋体" w:hint="eastAsia"/>
          <w:kern w:val="0"/>
          <w:sz w:val="32"/>
          <w:szCs w:val="32"/>
        </w:rPr>
        <w:t>组织协调和</w:t>
      </w:r>
      <w:r w:rsidR="00B2344E" w:rsidRPr="00551DF2">
        <w:rPr>
          <w:rFonts w:ascii="仿宋_GB2312" w:eastAsia="仿宋_GB2312" w:hAnsi="宋体" w:cs="宋体" w:hint="eastAsia"/>
          <w:kern w:val="0"/>
          <w:sz w:val="32"/>
          <w:szCs w:val="32"/>
        </w:rPr>
        <w:t>处理复杂问题的能力</w:t>
      </w:r>
      <w:r w:rsidR="00E3455C" w:rsidRPr="00551DF2">
        <w:rPr>
          <w:rFonts w:ascii="仿宋_GB2312" w:eastAsia="仿宋_GB2312" w:hAnsi="宋体" w:cs="宋体" w:hint="eastAsia"/>
          <w:kern w:val="0"/>
          <w:sz w:val="32"/>
          <w:szCs w:val="32"/>
        </w:rPr>
        <w:t>，</w:t>
      </w:r>
      <w:r w:rsidR="00EF759E" w:rsidRPr="00551DF2">
        <w:rPr>
          <w:rFonts w:ascii="仿宋_GB2312" w:eastAsia="仿宋_GB2312" w:hint="eastAsia"/>
          <w:sz w:val="32"/>
          <w:szCs w:val="32"/>
        </w:rPr>
        <w:t>能够适应</w:t>
      </w:r>
      <w:r w:rsidR="00020744" w:rsidRPr="00551DF2">
        <w:rPr>
          <w:rFonts w:ascii="仿宋_GB2312" w:eastAsia="仿宋_GB2312" w:hint="eastAsia"/>
          <w:sz w:val="32"/>
          <w:szCs w:val="32"/>
        </w:rPr>
        <w:t>高强度快节奏</w:t>
      </w:r>
      <w:r w:rsidR="00EF759E" w:rsidRPr="00551DF2">
        <w:rPr>
          <w:rFonts w:ascii="仿宋_GB2312" w:eastAsia="仿宋_GB2312" w:hint="eastAsia"/>
          <w:sz w:val="32"/>
          <w:szCs w:val="32"/>
        </w:rPr>
        <w:t>的工作</w:t>
      </w:r>
      <w:r w:rsidR="00B2344E" w:rsidRPr="00551DF2">
        <w:rPr>
          <w:rFonts w:ascii="仿宋_GB2312" w:eastAsia="仿宋_GB2312" w:hAnsi="宋体" w:cs="宋体" w:hint="eastAsia"/>
          <w:kern w:val="0"/>
          <w:sz w:val="32"/>
          <w:szCs w:val="32"/>
        </w:rPr>
        <w:t>。</w:t>
      </w:r>
    </w:p>
    <w:p w14:paraId="61BFD93E"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17FE0F52"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34.财务金融部</w:t>
      </w:r>
      <w:r w:rsidR="006F40D6" w:rsidRPr="00551DF2">
        <w:rPr>
          <w:rFonts w:ascii="黑体" w:eastAsia="黑体" w:hAnsi="黑体" w:cs="宋体" w:hint="eastAsia"/>
          <w:kern w:val="0"/>
          <w:sz w:val="32"/>
          <w:szCs w:val="32"/>
        </w:rPr>
        <w:t>绩效目标管理岗</w:t>
      </w:r>
    </w:p>
    <w:p w14:paraId="089E7091" w14:textId="77777777" w:rsidR="006F40D6" w:rsidRPr="00551DF2" w:rsidRDefault="006F40D6" w:rsidP="00494ACD">
      <w:pPr>
        <w:shd w:val="clear" w:color="auto" w:fill="FFFFFF"/>
        <w:ind w:firstLine="643"/>
        <w:outlineLvl w:val="0"/>
        <w:rPr>
          <w:rFonts w:ascii="仿宋_GB2312" w:eastAsia="仿宋_GB2312"/>
          <w:b/>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参与子集团和直管单位年度及任期绩效考核工作；参与</w:t>
      </w:r>
      <w:proofErr w:type="gramStart"/>
      <w:r w:rsidRPr="00551DF2">
        <w:rPr>
          <w:rFonts w:ascii="仿宋_GB2312" w:eastAsia="仿宋_GB2312" w:hint="eastAsia"/>
          <w:sz w:val="32"/>
          <w:szCs w:val="32"/>
        </w:rPr>
        <w:t>与</w:t>
      </w:r>
      <w:proofErr w:type="gramEnd"/>
      <w:r w:rsidRPr="00551DF2">
        <w:rPr>
          <w:rFonts w:ascii="仿宋_GB2312" w:eastAsia="仿宋_GB2312" w:hint="eastAsia"/>
          <w:sz w:val="32"/>
          <w:szCs w:val="32"/>
        </w:rPr>
        <w:t>相关部门商定经营目标、重点任务等考核内容，并开展绩效考核责任书的签订工作；协助制订和</w:t>
      </w:r>
      <w:proofErr w:type="gramStart"/>
      <w:r w:rsidRPr="00551DF2">
        <w:rPr>
          <w:rFonts w:ascii="仿宋_GB2312" w:eastAsia="仿宋_GB2312" w:hint="eastAsia"/>
          <w:sz w:val="32"/>
          <w:szCs w:val="32"/>
        </w:rPr>
        <w:t>完善子</w:t>
      </w:r>
      <w:proofErr w:type="gramEnd"/>
      <w:r w:rsidRPr="00551DF2">
        <w:rPr>
          <w:rFonts w:ascii="仿宋_GB2312" w:eastAsia="仿宋_GB2312" w:hint="eastAsia"/>
          <w:sz w:val="32"/>
          <w:szCs w:val="32"/>
        </w:rPr>
        <w:t>集团和直管单位年度及任期经营目标考核细则，并跟踪经营目标的执行情况；参与子集团和直管单位年度及任期经营目标完成情况的考核</w:t>
      </w:r>
      <w:r w:rsidR="00E3455C" w:rsidRPr="00551DF2">
        <w:rPr>
          <w:rFonts w:ascii="仿宋_GB2312" w:eastAsia="仿宋_GB2312" w:hint="eastAsia"/>
          <w:sz w:val="32"/>
          <w:szCs w:val="32"/>
        </w:rPr>
        <w:t>与</w:t>
      </w:r>
      <w:r w:rsidRPr="00551DF2">
        <w:rPr>
          <w:rFonts w:ascii="仿宋_GB2312" w:eastAsia="仿宋_GB2312" w:hint="eastAsia"/>
          <w:sz w:val="32"/>
          <w:szCs w:val="32"/>
        </w:rPr>
        <w:t>评价；协助做好其他专项任务的考核工作。</w:t>
      </w:r>
    </w:p>
    <w:p w14:paraId="415131DC" w14:textId="77777777" w:rsidR="00B2344E" w:rsidRPr="00551DF2" w:rsidRDefault="006F40D6"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lastRenderedPageBreak/>
        <w:t>岗位基本要求：</w:t>
      </w:r>
      <w:r w:rsidRPr="00551DF2">
        <w:rPr>
          <w:rFonts w:ascii="仿宋_GB2312" w:eastAsia="仿宋_GB2312" w:hAnsi="宋体" w:cs="宋体" w:hint="eastAsia"/>
          <w:kern w:val="0"/>
          <w:sz w:val="32"/>
          <w:szCs w:val="32"/>
        </w:rPr>
        <w:t>具有大中型企事业单位财务管理、绩效管理相关工作经历；熟悉国家财经法规、财政税收政策、会计法律法规、金融政策；具有较强的财务分析、文字表达、沟通协调及系统思维能力。</w:t>
      </w:r>
    </w:p>
    <w:p w14:paraId="62F28DD3"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0E37CDBE" w14:textId="77777777" w:rsidR="006F40D6" w:rsidRPr="00551DF2" w:rsidRDefault="00B2344E" w:rsidP="00494ACD">
      <w:pPr>
        <w:shd w:val="clear" w:color="auto" w:fill="FFFFFF"/>
        <w:ind w:firstLine="640"/>
        <w:outlineLvl w:val="0"/>
        <w:rPr>
          <w:rFonts w:ascii="仿宋_GB2312" w:eastAsia="仿宋_GB2312"/>
          <w:sz w:val="32"/>
          <w:szCs w:val="32"/>
        </w:rPr>
      </w:pPr>
      <w:r w:rsidRPr="00551DF2">
        <w:rPr>
          <w:rFonts w:ascii="黑体" w:eastAsia="黑体" w:hAnsi="黑体" w:cs="宋体" w:hint="eastAsia"/>
          <w:kern w:val="0"/>
          <w:sz w:val="32"/>
          <w:szCs w:val="32"/>
        </w:rPr>
        <w:t>35.</w:t>
      </w:r>
      <w:r w:rsidR="006F40D6" w:rsidRPr="00551DF2">
        <w:rPr>
          <w:rFonts w:ascii="黑体" w:eastAsia="黑体" w:hAnsi="黑体" w:cs="宋体" w:hint="eastAsia"/>
          <w:kern w:val="0"/>
          <w:sz w:val="32"/>
          <w:szCs w:val="32"/>
        </w:rPr>
        <w:t>财务金融</w:t>
      </w:r>
      <w:proofErr w:type="gramStart"/>
      <w:r w:rsidR="006F40D6" w:rsidRPr="00551DF2">
        <w:rPr>
          <w:rFonts w:ascii="黑体" w:eastAsia="黑体" w:hAnsi="黑体" w:cs="宋体" w:hint="eastAsia"/>
          <w:kern w:val="0"/>
          <w:sz w:val="32"/>
          <w:szCs w:val="32"/>
        </w:rPr>
        <w:t>部财政</w:t>
      </w:r>
      <w:proofErr w:type="gramEnd"/>
      <w:r w:rsidR="006F40D6" w:rsidRPr="00551DF2">
        <w:rPr>
          <w:rFonts w:ascii="黑体" w:eastAsia="黑体" w:hAnsi="黑体" w:cs="宋体" w:hint="eastAsia"/>
          <w:kern w:val="0"/>
          <w:sz w:val="32"/>
          <w:szCs w:val="32"/>
        </w:rPr>
        <w:t>预算与税收管理岗</w:t>
      </w:r>
    </w:p>
    <w:p w14:paraId="0DDCAFB1" w14:textId="77777777" w:rsidR="006F40D6" w:rsidRPr="00551DF2" w:rsidRDefault="006F40D6" w:rsidP="00494ACD">
      <w:pPr>
        <w:shd w:val="clear" w:color="auto" w:fill="FFFFFF"/>
        <w:ind w:firstLine="643"/>
        <w:outlineLvl w:val="0"/>
        <w:rPr>
          <w:rFonts w:ascii="仿宋_GB2312" w:eastAsia="仿宋_GB2312" w:hAnsi="黑体" w:cs="宋体"/>
          <w:kern w:val="0"/>
          <w:sz w:val="32"/>
          <w:szCs w:val="32"/>
        </w:rPr>
      </w:pPr>
      <w:r w:rsidRPr="00551DF2">
        <w:rPr>
          <w:rFonts w:ascii="仿宋_GB2312" w:eastAsia="仿宋_GB2312" w:hAnsi="黑体" w:cs="宋体" w:hint="eastAsia"/>
          <w:b/>
          <w:kern w:val="0"/>
          <w:sz w:val="32"/>
          <w:szCs w:val="32"/>
        </w:rPr>
        <w:t>主要职责：</w:t>
      </w:r>
      <w:r w:rsidRPr="00551DF2">
        <w:rPr>
          <w:rFonts w:ascii="仿宋_GB2312" w:eastAsia="仿宋_GB2312" w:hAnsi="Arial" w:cs="Arial" w:hint="eastAsia"/>
          <w:spacing w:val="-6"/>
          <w:sz w:val="32"/>
          <w:szCs w:val="32"/>
        </w:rPr>
        <w:t>参与</w:t>
      </w:r>
      <w:r w:rsidRPr="00551DF2">
        <w:rPr>
          <w:rFonts w:ascii="仿宋_GB2312" w:eastAsia="仿宋_GB2312" w:hAnsi="黑体" w:cs="宋体" w:hint="eastAsia"/>
          <w:kern w:val="0"/>
          <w:sz w:val="32"/>
          <w:szCs w:val="32"/>
        </w:rPr>
        <w:t>制订集团公司财政预算、税收管理相关制度办法，并协助组织实施；</w:t>
      </w:r>
      <w:r w:rsidRPr="00551DF2">
        <w:rPr>
          <w:rFonts w:ascii="仿宋_GB2312" w:eastAsia="仿宋_GB2312" w:hAnsi="Arial" w:cs="Arial" w:hint="eastAsia"/>
          <w:spacing w:val="-6"/>
          <w:sz w:val="32"/>
          <w:szCs w:val="32"/>
        </w:rPr>
        <w:t>参与</w:t>
      </w:r>
      <w:r w:rsidRPr="00551DF2">
        <w:rPr>
          <w:rFonts w:ascii="仿宋_GB2312" w:eastAsia="仿宋_GB2312" w:hAnsi="黑体" w:cs="宋体" w:hint="eastAsia"/>
          <w:kern w:val="0"/>
          <w:sz w:val="32"/>
          <w:szCs w:val="32"/>
        </w:rPr>
        <w:t>集团公司财政预算的编报、执行监督、绩效及结转结余资金管理工作；</w:t>
      </w:r>
      <w:r w:rsidRPr="00551DF2">
        <w:rPr>
          <w:rFonts w:ascii="仿宋_GB2312" w:eastAsia="仿宋_GB2312" w:hAnsi="Arial" w:cs="Arial" w:hint="eastAsia"/>
          <w:spacing w:val="-6"/>
          <w:sz w:val="32"/>
          <w:szCs w:val="32"/>
        </w:rPr>
        <w:t>参与</w:t>
      </w:r>
      <w:r w:rsidRPr="00551DF2">
        <w:rPr>
          <w:rFonts w:ascii="仿宋_GB2312" w:eastAsia="仿宋_GB2312" w:hAnsi="黑体" w:cs="宋体" w:hint="eastAsia"/>
          <w:kern w:val="0"/>
          <w:sz w:val="32"/>
          <w:szCs w:val="32"/>
        </w:rPr>
        <w:t>集团公司财政资金请领、拨付及日常管理工作；承担集团公司税收日常业务管理工作。</w:t>
      </w:r>
    </w:p>
    <w:p w14:paraId="664CDF95" w14:textId="77777777" w:rsidR="006F40D6" w:rsidRPr="00551DF2" w:rsidRDefault="006F40D6"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黑体" w:cs="宋体" w:hint="eastAsia"/>
          <w:b/>
          <w:kern w:val="0"/>
          <w:sz w:val="32"/>
          <w:szCs w:val="32"/>
        </w:rPr>
        <w:t>岗位基本要求</w:t>
      </w:r>
      <w:r w:rsidRPr="00551DF2">
        <w:rPr>
          <w:rFonts w:ascii="仿宋_GB2312" w:eastAsia="仿宋_GB2312" w:hAnsi="宋体" w:cs="宋体" w:hint="eastAsia"/>
          <w:b/>
          <w:kern w:val="0"/>
          <w:sz w:val="32"/>
          <w:szCs w:val="32"/>
        </w:rPr>
        <w:t>：</w:t>
      </w:r>
      <w:r w:rsidRPr="00551DF2">
        <w:rPr>
          <w:rFonts w:ascii="仿宋_GB2312" w:eastAsia="仿宋_GB2312" w:hAnsi="宋体" w:cs="宋体" w:hint="eastAsia"/>
          <w:kern w:val="0"/>
          <w:sz w:val="32"/>
          <w:szCs w:val="32"/>
        </w:rPr>
        <w:t>具有大中型企事业单位财务管理、税收管理、财政资金预算管理相关工作经历；熟悉国家财经法规、财政税收政策、会计核算办法以及财务管理等相关制度；熟悉财政税收、会计核算、财务管理等相关业务知识，熟悉与日常工作有关的管理制度、流程；具有较强的财务分析、实践操作和公文写作能力。</w:t>
      </w:r>
    </w:p>
    <w:p w14:paraId="2E2A3F81"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25D312AE" w14:textId="77777777" w:rsidR="006F40D6"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36.</w:t>
      </w:r>
      <w:r w:rsidR="006F40D6" w:rsidRPr="00551DF2">
        <w:rPr>
          <w:rFonts w:ascii="黑体" w:eastAsia="黑体" w:hAnsi="黑体" w:cs="宋体" w:hint="eastAsia"/>
          <w:kern w:val="0"/>
          <w:sz w:val="32"/>
          <w:szCs w:val="32"/>
        </w:rPr>
        <w:t>财务金融部集团化融资管理岗</w:t>
      </w:r>
    </w:p>
    <w:p w14:paraId="2D805662" w14:textId="77777777" w:rsidR="006F40D6" w:rsidRPr="00551DF2" w:rsidRDefault="006F40D6" w:rsidP="00494ACD">
      <w:pPr>
        <w:shd w:val="clear" w:color="auto" w:fill="FFFFFF"/>
        <w:ind w:firstLine="643"/>
        <w:outlineLvl w:val="0"/>
        <w:rPr>
          <w:rFonts w:ascii="仿宋_GB2312" w:eastAsia="仿宋_GB2312" w:hAnsi="黑体" w:cs="宋体"/>
          <w:kern w:val="0"/>
          <w:sz w:val="32"/>
          <w:szCs w:val="32"/>
        </w:rPr>
      </w:pPr>
      <w:r w:rsidRPr="00551DF2">
        <w:rPr>
          <w:rFonts w:ascii="仿宋_GB2312" w:eastAsia="仿宋_GB2312" w:hAnsi="黑体" w:cs="宋体" w:hint="eastAsia"/>
          <w:b/>
          <w:kern w:val="0"/>
          <w:sz w:val="32"/>
          <w:szCs w:val="32"/>
        </w:rPr>
        <w:t>主要职责：</w:t>
      </w:r>
      <w:r w:rsidRPr="00551DF2">
        <w:rPr>
          <w:rFonts w:ascii="仿宋_GB2312" w:eastAsia="仿宋_GB2312" w:hAnsi="Arial" w:cs="Arial" w:hint="eastAsia"/>
          <w:spacing w:val="-6"/>
          <w:sz w:val="32"/>
          <w:szCs w:val="32"/>
        </w:rPr>
        <w:t>参与集团化融资管理，审核融资、担保预算，监管实际执行情况，协助开展内部资金一体化运作；参与注册各类债券融资额度，根据实际需要协助主承销商及相关中介机构发行</w:t>
      </w:r>
      <w:r w:rsidRPr="00551DF2">
        <w:rPr>
          <w:rFonts w:ascii="仿宋_GB2312" w:eastAsia="仿宋_GB2312" w:hAnsi="Arial" w:cs="Arial" w:hint="eastAsia"/>
          <w:spacing w:val="-6"/>
          <w:sz w:val="32"/>
          <w:szCs w:val="32"/>
        </w:rPr>
        <w:lastRenderedPageBreak/>
        <w:t>债券；保持与银行、保险等金融机构的密切沟通与合作，协助开展综合授信、财产保险集中管理等相关业务</w:t>
      </w:r>
      <w:r w:rsidRPr="00551DF2">
        <w:rPr>
          <w:rFonts w:ascii="仿宋_GB2312" w:eastAsia="仿宋_GB2312" w:hAnsi="黑体" w:cs="宋体" w:hint="eastAsia"/>
          <w:kern w:val="0"/>
          <w:sz w:val="32"/>
          <w:szCs w:val="32"/>
        </w:rPr>
        <w:t>；参与集团公司重大项目融资方案的制定与组织实施。</w:t>
      </w:r>
    </w:p>
    <w:p w14:paraId="2F7EB7C8" w14:textId="77777777" w:rsidR="00B2344E" w:rsidRPr="00551DF2" w:rsidRDefault="006F40D6" w:rsidP="00494ACD">
      <w:pPr>
        <w:shd w:val="clear" w:color="auto" w:fill="FFFFFF"/>
        <w:ind w:firstLine="643"/>
        <w:outlineLvl w:val="0"/>
        <w:rPr>
          <w:rFonts w:ascii="仿宋_GB2312" w:eastAsia="仿宋_GB2312"/>
          <w:sz w:val="32"/>
          <w:szCs w:val="32"/>
        </w:rPr>
      </w:pPr>
      <w:r w:rsidRPr="00551DF2">
        <w:rPr>
          <w:rFonts w:ascii="仿宋_GB2312" w:eastAsia="仿宋_GB2312" w:hAnsi="黑体" w:cs="宋体" w:hint="eastAsia"/>
          <w:b/>
          <w:kern w:val="0"/>
          <w:sz w:val="32"/>
          <w:szCs w:val="32"/>
        </w:rPr>
        <w:t>岗位基本要求</w:t>
      </w:r>
      <w:r w:rsidRPr="00551DF2">
        <w:rPr>
          <w:rFonts w:ascii="仿宋_GB2312" w:eastAsia="仿宋_GB2312" w:hAnsi="宋体" w:cs="宋体" w:hint="eastAsia"/>
          <w:b/>
          <w:kern w:val="0"/>
          <w:sz w:val="32"/>
          <w:szCs w:val="32"/>
        </w:rPr>
        <w:t>：</w:t>
      </w:r>
      <w:r w:rsidRPr="00551DF2">
        <w:rPr>
          <w:rFonts w:ascii="仿宋_GB2312" w:eastAsia="仿宋_GB2312" w:hAnsi="宋体" w:cs="宋体" w:hint="eastAsia"/>
          <w:kern w:val="0"/>
          <w:sz w:val="32"/>
          <w:szCs w:val="32"/>
        </w:rPr>
        <w:t>具有大中型企事业单位、大型会计师事务所或金融机构财务金融管理相关工作经历；熟悉国家财经法规、金融政策、会计法律法规；熟悉大型企业集团资金管理与运作模式，熟悉现代企业经营管理方法；具有较强的财务金融管理、财务分析、财务实践操作和公文写作能力。</w:t>
      </w:r>
    </w:p>
    <w:p w14:paraId="2B5D46C1"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34701E73" w14:textId="77777777" w:rsidR="006F40D6"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37.财务金融部</w:t>
      </w:r>
      <w:r w:rsidR="006F40D6" w:rsidRPr="00551DF2">
        <w:rPr>
          <w:rFonts w:ascii="黑体" w:eastAsia="黑体" w:hAnsi="黑体" w:cs="宋体" w:hint="eastAsia"/>
          <w:kern w:val="0"/>
          <w:sz w:val="32"/>
          <w:szCs w:val="32"/>
        </w:rPr>
        <w:t>金融风险管理岗</w:t>
      </w:r>
    </w:p>
    <w:p w14:paraId="4C4CEE6E" w14:textId="77777777" w:rsidR="006F40D6" w:rsidRPr="00551DF2" w:rsidRDefault="006F40D6"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Ansi="黑体" w:hint="eastAsia"/>
          <w:b/>
          <w:sz w:val="32"/>
          <w:szCs w:val="32"/>
        </w:rPr>
        <w:t>主要职责：</w:t>
      </w:r>
      <w:r w:rsidRPr="00551DF2">
        <w:rPr>
          <w:rFonts w:ascii="仿宋_GB2312" w:eastAsia="仿宋_GB2312" w:hint="eastAsia"/>
          <w:sz w:val="32"/>
          <w:szCs w:val="32"/>
        </w:rPr>
        <w:t>参与</w:t>
      </w:r>
      <w:r w:rsidRPr="00551DF2">
        <w:rPr>
          <w:rFonts w:ascii="仿宋_GB2312" w:eastAsia="仿宋_GB2312"/>
          <w:sz w:val="32"/>
          <w:szCs w:val="32"/>
        </w:rPr>
        <w:t>集团公司金融风险防控工作；</w:t>
      </w:r>
      <w:r w:rsidRPr="00551DF2">
        <w:rPr>
          <w:rFonts w:ascii="仿宋_GB2312" w:eastAsia="仿宋_GB2312" w:hint="eastAsia"/>
          <w:sz w:val="32"/>
          <w:szCs w:val="32"/>
        </w:rPr>
        <w:t>协助</w:t>
      </w:r>
      <w:r w:rsidRPr="00551DF2">
        <w:rPr>
          <w:rFonts w:ascii="仿宋_GB2312" w:eastAsia="仿宋_GB2312"/>
          <w:sz w:val="32"/>
          <w:szCs w:val="32"/>
        </w:rPr>
        <w:t>制定完善集团公司金融风险管理制度、方案，并监督执行；</w:t>
      </w:r>
      <w:r w:rsidRPr="00551DF2">
        <w:rPr>
          <w:rFonts w:ascii="仿宋_GB2312" w:eastAsia="仿宋_GB2312" w:hint="eastAsia"/>
          <w:sz w:val="32"/>
          <w:szCs w:val="32"/>
        </w:rPr>
        <w:t>协助</w:t>
      </w:r>
      <w:r w:rsidRPr="00551DF2">
        <w:rPr>
          <w:rFonts w:ascii="仿宋_GB2312" w:eastAsia="仿宋_GB2312"/>
          <w:sz w:val="32"/>
          <w:szCs w:val="32"/>
        </w:rPr>
        <w:t>集团公司金融业务板块相关单位的日常业务监督管理工作；</w:t>
      </w:r>
      <w:r w:rsidRPr="00551DF2">
        <w:rPr>
          <w:rFonts w:ascii="仿宋_GB2312" w:eastAsia="仿宋_GB2312" w:hint="eastAsia"/>
          <w:sz w:val="32"/>
          <w:szCs w:val="32"/>
        </w:rPr>
        <w:t>参与</w:t>
      </w:r>
      <w:r w:rsidRPr="00551DF2">
        <w:rPr>
          <w:rFonts w:ascii="仿宋_GB2312" w:eastAsia="仿宋_GB2312"/>
          <w:sz w:val="32"/>
          <w:szCs w:val="32"/>
        </w:rPr>
        <w:t>集团公司金融衍生等高风险业务的</w:t>
      </w:r>
      <w:r w:rsidRPr="00551DF2">
        <w:rPr>
          <w:rFonts w:ascii="仿宋_GB2312" w:eastAsia="仿宋_GB2312" w:hint="eastAsia"/>
          <w:sz w:val="32"/>
          <w:szCs w:val="32"/>
        </w:rPr>
        <w:t>资质审核</w:t>
      </w:r>
      <w:r w:rsidRPr="00551DF2">
        <w:rPr>
          <w:rFonts w:ascii="仿宋_GB2312" w:eastAsia="仿宋_GB2312"/>
          <w:sz w:val="32"/>
          <w:szCs w:val="32"/>
        </w:rPr>
        <w:t>、日常管理、监督检查等工作</w:t>
      </w:r>
      <w:r w:rsidRPr="00551DF2">
        <w:rPr>
          <w:rFonts w:ascii="仿宋_GB2312" w:eastAsia="仿宋_GB2312" w:hAnsi="黑体" w:hint="eastAsia"/>
          <w:sz w:val="32"/>
          <w:szCs w:val="32"/>
        </w:rPr>
        <w:t>；参与私</w:t>
      </w:r>
      <w:proofErr w:type="gramStart"/>
      <w:r w:rsidRPr="00551DF2">
        <w:rPr>
          <w:rFonts w:ascii="仿宋_GB2312" w:eastAsia="仿宋_GB2312" w:hAnsi="黑体" w:hint="eastAsia"/>
          <w:sz w:val="32"/>
          <w:szCs w:val="32"/>
        </w:rPr>
        <w:t>募股权投资</w:t>
      </w:r>
      <w:proofErr w:type="gramEnd"/>
      <w:r w:rsidRPr="00551DF2">
        <w:rPr>
          <w:rFonts w:ascii="仿宋_GB2312" w:eastAsia="仿宋_GB2312" w:hAnsi="黑体" w:hint="eastAsia"/>
          <w:sz w:val="32"/>
          <w:szCs w:val="32"/>
        </w:rPr>
        <w:t>基金业务的管理及风险防范。</w:t>
      </w:r>
    </w:p>
    <w:p w14:paraId="3E63C4D5" w14:textId="77777777" w:rsidR="00B2344E" w:rsidRPr="00551DF2" w:rsidRDefault="006F40D6"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黑体" w:cs="宋体" w:hint="eastAsia"/>
          <w:b/>
          <w:kern w:val="0"/>
          <w:sz w:val="32"/>
          <w:szCs w:val="32"/>
        </w:rPr>
        <w:t>岗位基本要求</w:t>
      </w:r>
      <w:r w:rsidRPr="00551DF2">
        <w:rPr>
          <w:rFonts w:ascii="仿宋_GB2312" w:eastAsia="仿宋_GB2312" w:hAnsi="宋体" w:cs="宋体" w:hint="eastAsia"/>
          <w:b/>
          <w:kern w:val="0"/>
          <w:sz w:val="32"/>
          <w:szCs w:val="32"/>
        </w:rPr>
        <w:t>：</w:t>
      </w:r>
      <w:r w:rsidRPr="00551DF2">
        <w:rPr>
          <w:rFonts w:ascii="仿宋_GB2312" w:eastAsia="仿宋_GB2312" w:hAnsi="宋体" w:cs="宋体" w:hint="eastAsia"/>
          <w:kern w:val="0"/>
          <w:sz w:val="32"/>
          <w:szCs w:val="32"/>
        </w:rPr>
        <w:t>具有大中型企事业单位、大型金融机构金融业务及金融衍生业务管理相关工作经历；熟悉国家财经法规、金融政策、会计法律法规；熟悉大型企业集团金融管理与运作模式，熟悉现代企业经营管理方法；熟悉金融衍生业务操作原理、内部控制流程及风险防范；</w:t>
      </w:r>
      <w:proofErr w:type="gramStart"/>
      <w:r w:rsidRPr="00551DF2">
        <w:rPr>
          <w:rFonts w:ascii="仿宋_GB2312" w:eastAsia="仿宋_GB2312" w:hAnsi="宋体" w:cs="宋体" w:hint="eastAsia"/>
          <w:kern w:val="0"/>
          <w:sz w:val="32"/>
          <w:szCs w:val="32"/>
        </w:rPr>
        <w:t>熟悉私募股权基金</w:t>
      </w:r>
      <w:proofErr w:type="gramEnd"/>
      <w:r w:rsidRPr="00551DF2">
        <w:rPr>
          <w:rFonts w:ascii="仿宋_GB2312" w:eastAsia="仿宋_GB2312" w:hAnsi="宋体" w:cs="宋体" w:hint="eastAsia"/>
          <w:kern w:val="0"/>
          <w:sz w:val="32"/>
          <w:szCs w:val="32"/>
        </w:rPr>
        <w:t>业务；具有较强的财务金融管理、财务分析、风险识别与管控</w:t>
      </w:r>
      <w:r w:rsidR="00FD4A2E" w:rsidRPr="00551DF2">
        <w:rPr>
          <w:rFonts w:ascii="仿宋_GB2312" w:eastAsia="仿宋_GB2312" w:hAnsi="宋体" w:cs="宋体" w:hint="eastAsia"/>
          <w:kern w:val="0"/>
          <w:sz w:val="32"/>
          <w:szCs w:val="32"/>
        </w:rPr>
        <w:t>和</w:t>
      </w:r>
      <w:r w:rsidRPr="00551DF2">
        <w:rPr>
          <w:rFonts w:ascii="仿宋_GB2312" w:eastAsia="仿宋_GB2312" w:hAnsi="宋体" w:cs="宋体" w:hint="eastAsia"/>
          <w:kern w:val="0"/>
          <w:sz w:val="32"/>
          <w:szCs w:val="32"/>
        </w:rPr>
        <w:t>公文写作能力。</w:t>
      </w:r>
    </w:p>
    <w:p w14:paraId="1482F52D" w14:textId="77777777" w:rsidR="00B2344E" w:rsidRPr="00551DF2" w:rsidRDefault="00B2344E" w:rsidP="00494ACD">
      <w:pPr>
        <w:ind w:firstLine="640"/>
        <w:rPr>
          <w:rFonts w:ascii="仿宋_GB2312" w:eastAsia="仿宋_GB2312" w:hAnsi="宋体" w:cs="宋体"/>
          <w:kern w:val="0"/>
          <w:sz w:val="32"/>
          <w:szCs w:val="32"/>
        </w:rPr>
      </w:pPr>
    </w:p>
    <w:p w14:paraId="7F0471FF"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38.改革与资产管理</w:t>
      </w:r>
      <w:proofErr w:type="gramStart"/>
      <w:r w:rsidRPr="00551DF2">
        <w:rPr>
          <w:rFonts w:ascii="黑体" w:eastAsia="黑体" w:hAnsi="黑体" w:cs="宋体" w:hint="eastAsia"/>
          <w:kern w:val="0"/>
          <w:sz w:val="32"/>
          <w:szCs w:val="32"/>
        </w:rPr>
        <w:t>部公司</w:t>
      </w:r>
      <w:proofErr w:type="gramEnd"/>
      <w:r w:rsidRPr="00551DF2">
        <w:rPr>
          <w:rFonts w:ascii="黑体" w:eastAsia="黑体" w:hAnsi="黑体" w:cs="宋体" w:hint="eastAsia"/>
          <w:kern w:val="0"/>
          <w:sz w:val="32"/>
          <w:szCs w:val="32"/>
        </w:rPr>
        <w:t>治理岗</w:t>
      </w:r>
    </w:p>
    <w:p w14:paraId="68963BBF" w14:textId="77777777" w:rsidR="00B2344E" w:rsidRPr="00551DF2" w:rsidRDefault="00B2344E"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Ansi="黑体" w:cs="宋体" w:hint="eastAsia"/>
          <w:b/>
          <w:kern w:val="0"/>
          <w:sz w:val="32"/>
          <w:szCs w:val="32"/>
        </w:rPr>
        <w:t>主要职责：</w:t>
      </w:r>
      <w:r w:rsidRPr="00551DF2">
        <w:rPr>
          <w:rFonts w:ascii="仿宋_GB2312" w:eastAsia="仿宋_GB2312" w:hAnsi="黑体" w:cs="宋体" w:hint="eastAsia"/>
          <w:kern w:val="0"/>
          <w:sz w:val="32"/>
          <w:szCs w:val="32"/>
        </w:rPr>
        <w:t>参与集团公司子企业董事会规范建设与运行管理方案及相关制度的研究制定工作</w:t>
      </w:r>
      <w:r w:rsidR="00901604">
        <w:rPr>
          <w:rFonts w:ascii="仿宋_GB2312" w:eastAsia="仿宋_GB2312" w:hAnsi="黑体" w:cs="宋体" w:hint="eastAsia"/>
          <w:kern w:val="0"/>
          <w:sz w:val="32"/>
          <w:szCs w:val="32"/>
        </w:rPr>
        <w:t>；</w:t>
      </w:r>
      <w:r w:rsidRPr="00551DF2">
        <w:rPr>
          <w:rFonts w:ascii="仿宋_GB2312" w:eastAsia="仿宋_GB2312" w:hAnsi="黑体" w:cs="宋体" w:hint="eastAsia"/>
          <w:kern w:val="0"/>
          <w:sz w:val="32"/>
          <w:szCs w:val="32"/>
        </w:rPr>
        <w:t>参与集团公司规范子企业公司治理日常工作，承担出具集团公司股东代表委托书以及股东意见等股东权</w:t>
      </w:r>
      <w:r w:rsidR="00E3455C" w:rsidRPr="00551DF2">
        <w:rPr>
          <w:rFonts w:ascii="仿宋_GB2312" w:eastAsia="仿宋_GB2312" w:hAnsi="黑体" w:cs="宋体" w:hint="eastAsia"/>
          <w:kern w:val="0"/>
          <w:sz w:val="32"/>
          <w:szCs w:val="32"/>
        </w:rPr>
        <w:t>利</w:t>
      </w:r>
      <w:r w:rsidRPr="00551DF2">
        <w:rPr>
          <w:rFonts w:ascii="仿宋_GB2312" w:eastAsia="仿宋_GB2312" w:hAnsi="黑体" w:cs="宋体" w:hint="eastAsia"/>
          <w:kern w:val="0"/>
          <w:sz w:val="32"/>
          <w:szCs w:val="32"/>
        </w:rPr>
        <w:t>管理工作</w:t>
      </w:r>
      <w:r w:rsidR="00901604">
        <w:rPr>
          <w:rFonts w:ascii="仿宋_GB2312" w:eastAsia="仿宋_GB2312" w:hAnsi="黑体" w:cs="宋体" w:hint="eastAsia"/>
          <w:kern w:val="0"/>
          <w:sz w:val="32"/>
          <w:szCs w:val="32"/>
        </w:rPr>
        <w:t>；</w:t>
      </w:r>
      <w:r w:rsidRPr="00551DF2">
        <w:rPr>
          <w:rFonts w:ascii="仿宋_GB2312" w:eastAsia="仿宋_GB2312" w:hAnsi="黑体" w:cs="宋体" w:hint="eastAsia"/>
          <w:kern w:val="0"/>
          <w:sz w:val="32"/>
          <w:szCs w:val="32"/>
        </w:rPr>
        <w:t>负责集团公司子企业董事会运行信息采集汇总与分析、子企业外部董事和董事会运行评价、董事会秘书培训组织等相关管理工作。</w:t>
      </w:r>
    </w:p>
    <w:p w14:paraId="667EEED1" w14:textId="77777777" w:rsidR="00B2344E" w:rsidRPr="00551DF2" w:rsidRDefault="000D18D1"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Ansi="黑体" w:cs="宋体" w:hint="eastAsia"/>
          <w:b/>
          <w:kern w:val="0"/>
          <w:sz w:val="32"/>
          <w:szCs w:val="32"/>
        </w:rPr>
        <w:t>岗位基本要求</w:t>
      </w:r>
      <w:r w:rsidR="00B2344E" w:rsidRPr="00551DF2">
        <w:rPr>
          <w:rFonts w:ascii="仿宋_GB2312" w:eastAsia="仿宋_GB2312" w:hAnsi="黑体" w:cs="宋体" w:hint="eastAsia"/>
          <w:b/>
          <w:kern w:val="0"/>
          <w:sz w:val="32"/>
          <w:szCs w:val="32"/>
        </w:rPr>
        <w:t>：</w:t>
      </w:r>
      <w:r w:rsidR="00B2344E" w:rsidRPr="00551DF2">
        <w:rPr>
          <w:rFonts w:ascii="仿宋_GB2312" w:eastAsia="仿宋_GB2312" w:hAnsi="宋体" w:cs="宋体" w:hint="eastAsia"/>
          <w:kern w:val="0"/>
          <w:sz w:val="32"/>
          <w:szCs w:val="32"/>
        </w:rPr>
        <w:t>具有大中型企业公司治理管理或相关法律工作经历</w:t>
      </w:r>
      <w:r w:rsidR="00901604">
        <w:rPr>
          <w:rFonts w:ascii="仿宋_GB2312" w:eastAsia="仿宋_GB2312" w:hAnsi="宋体" w:cs="宋体" w:hint="eastAsia"/>
          <w:kern w:val="0"/>
          <w:sz w:val="32"/>
          <w:szCs w:val="32"/>
        </w:rPr>
        <w:t>；</w:t>
      </w:r>
      <w:r w:rsidR="00B2344E" w:rsidRPr="00551DF2">
        <w:rPr>
          <w:rFonts w:ascii="仿宋_GB2312" w:eastAsia="仿宋_GB2312" w:hAnsi="宋体" w:cs="宋体" w:hint="eastAsia"/>
          <w:kern w:val="0"/>
          <w:sz w:val="32"/>
          <w:szCs w:val="32"/>
        </w:rPr>
        <w:t>熟悉现代企业制度管理理论</w:t>
      </w:r>
      <w:r w:rsidR="00901604">
        <w:rPr>
          <w:rFonts w:ascii="仿宋_GB2312" w:eastAsia="仿宋_GB2312" w:hAnsi="宋体" w:cs="宋体" w:hint="eastAsia"/>
          <w:kern w:val="0"/>
          <w:sz w:val="32"/>
          <w:szCs w:val="32"/>
        </w:rPr>
        <w:t>；</w:t>
      </w:r>
      <w:r w:rsidR="00B2344E" w:rsidRPr="00551DF2">
        <w:rPr>
          <w:rFonts w:ascii="仿宋_GB2312" w:eastAsia="仿宋_GB2312" w:hAnsi="宋体" w:cs="宋体" w:hint="eastAsia"/>
          <w:kern w:val="0"/>
          <w:sz w:val="32"/>
          <w:szCs w:val="32"/>
        </w:rPr>
        <w:t>掌握董事</w:t>
      </w:r>
      <w:r w:rsidR="00EE2E41">
        <w:rPr>
          <w:rFonts w:ascii="仿宋_GB2312" w:eastAsia="仿宋_GB2312" w:hAnsi="宋体" w:cs="宋体" w:hint="eastAsia"/>
          <w:kern w:val="0"/>
          <w:sz w:val="32"/>
          <w:szCs w:val="32"/>
        </w:rPr>
        <w:t>会建设与管理相关政策法规</w:t>
      </w:r>
      <w:r w:rsidR="00901604">
        <w:rPr>
          <w:rFonts w:ascii="仿宋_GB2312" w:eastAsia="仿宋_GB2312" w:hAnsi="宋体" w:cs="宋体" w:hint="eastAsia"/>
          <w:kern w:val="0"/>
          <w:sz w:val="32"/>
          <w:szCs w:val="32"/>
        </w:rPr>
        <w:t>；</w:t>
      </w:r>
      <w:r w:rsidR="00EE2E41">
        <w:rPr>
          <w:rFonts w:ascii="仿宋_GB2312" w:eastAsia="仿宋_GB2312" w:hAnsi="宋体" w:cs="宋体" w:hint="eastAsia"/>
          <w:kern w:val="0"/>
          <w:sz w:val="32"/>
          <w:szCs w:val="32"/>
        </w:rPr>
        <w:t>具有较强信息收集与文字撰写、组织推进</w:t>
      </w:r>
      <w:r w:rsidR="00B2344E" w:rsidRPr="00551DF2">
        <w:rPr>
          <w:rFonts w:ascii="仿宋_GB2312" w:eastAsia="仿宋_GB2312" w:hAnsi="宋体" w:cs="宋体" w:hint="eastAsia"/>
          <w:kern w:val="0"/>
          <w:sz w:val="32"/>
          <w:szCs w:val="32"/>
        </w:rPr>
        <w:t>协调沟通</w:t>
      </w:r>
      <w:r w:rsidR="001D6DA5" w:rsidRPr="00551DF2">
        <w:rPr>
          <w:rFonts w:ascii="仿宋_GB2312" w:eastAsia="仿宋_GB2312" w:hAnsi="宋体" w:cs="宋体" w:hint="eastAsia"/>
          <w:kern w:val="0"/>
          <w:sz w:val="32"/>
          <w:szCs w:val="32"/>
        </w:rPr>
        <w:t>与</w:t>
      </w:r>
      <w:r w:rsidR="00B2344E" w:rsidRPr="00551DF2">
        <w:rPr>
          <w:rFonts w:ascii="仿宋_GB2312" w:eastAsia="仿宋_GB2312" w:hAnsi="宋体" w:cs="宋体" w:hint="eastAsia"/>
          <w:kern w:val="0"/>
          <w:sz w:val="32"/>
          <w:szCs w:val="32"/>
        </w:rPr>
        <w:t>研究能力。</w:t>
      </w:r>
    </w:p>
    <w:p w14:paraId="2E9CBF5D"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p>
    <w:p w14:paraId="4E661ACA"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39.改革与资产管理</w:t>
      </w:r>
      <w:proofErr w:type="gramStart"/>
      <w:r w:rsidRPr="00551DF2">
        <w:rPr>
          <w:rFonts w:ascii="黑体" w:eastAsia="黑体" w:hAnsi="黑体" w:cs="宋体" w:hint="eastAsia"/>
          <w:kern w:val="0"/>
          <w:sz w:val="32"/>
          <w:szCs w:val="32"/>
        </w:rPr>
        <w:t>部改革</w:t>
      </w:r>
      <w:proofErr w:type="gramEnd"/>
      <w:r w:rsidRPr="00551DF2">
        <w:rPr>
          <w:rFonts w:ascii="黑体" w:eastAsia="黑体" w:hAnsi="黑体" w:cs="宋体" w:hint="eastAsia"/>
          <w:kern w:val="0"/>
          <w:sz w:val="32"/>
          <w:szCs w:val="32"/>
        </w:rPr>
        <w:t>推进岗</w:t>
      </w:r>
    </w:p>
    <w:p w14:paraId="3E1EA694" w14:textId="77777777" w:rsidR="00B2344E" w:rsidRPr="00551DF2" w:rsidRDefault="00B2344E"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Ansi="黑体" w:cs="宋体" w:hint="eastAsia"/>
          <w:b/>
          <w:kern w:val="0"/>
          <w:sz w:val="32"/>
          <w:szCs w:val="32"/>
        </w:rPr>
        <w:t>主要职责：</w:t>
      </w:r>
      <w:r w:rsidRPr="00551DF2">
        <w:rPr>
          <w:rFonts w:ascii="仿宋_GB2312" w:eastAsia="仿宋_GB2312" w:hAnsi="黑体" w:cs="宋体" w:hint="eastAsia"/>
          <w:kern w:val="0"/>
          <w:sz w:val="32"/>
          <w:szCs w:val="32"/>
        </w:rPr>
        <w:t>参与集团公司全面深化改革中长期规划、实施方案和工作台账的研究与编制</w:t>
      </w:r>
      <w:r w:rsidR="00901604">
        <w:rPr>
          <w:rFonts w:ascii="仿宋_GB2312" w:eastAsia="仿宋_GB2312" w:hAnsi="黑体" w:cs="宋体" w:hint="eastAsia"/>
          <w:kern w:val="0"/>
          <w:sz w:val="32"/>
          <w:szCs w:val="32"/>
        </w:rPr>
        <w:t>；</w:t>
      </w:r>
      <w:r w:rsidRPr="00551DF2">
        <w:rPr>
          <w:rFonts w:ascii="仿宋_GB2312" w:eastAsia="仿宋_GB2312" w:hAnsi="黑体" w:cs="宋体" w:hint="eastAsia"/>
          <w:kern w:val="0"/>
          <w:sz w:val="32"/>
          <w:szCs w:val="32"/>
        </w:rPr>
        <w:t>参与协调推进集团公司全面深化改革体系任务，承担推进混合所有制改革、“双百行动”、“科改示范行动”等综合改革工作</w:t>
      </w:r>
      <w:r w:rsidR="00901604">
        <w:rPr>
          <w:rFonts w:ascii="仿宋_GB2312" w:eastAsia="仿宋_GB2312" w:hAnsi="黑体" w:cs="宋体" w:hint="eastAsia"/>
          <w:kern w:val="0"/>
          <w:sz w:val="32"/>
          <w:szCs w:val="32"/>
        </w:rPr>
        <w:t>；</w:t>
      </w:r>
      <w:r w:rsidRPr="00551DF2">
        <w:rPr>
          <w:rFonts w:ascii="仿宋_GB2312" w:eastAsia="仿宋_GB2312" w:hAnsi="黑体" w:cs="宋体" w:hint="eastAsia"/>
          <w:kern w:val="0"/>
          <w:sz w:val="32"/>
          <w:szCs w:val="32"/>
        </w:rPr>
        <w:t>负责全面深化改革信息采集、分析、评价与应用</w:t>
      </w:r>
      <w:r w:rsidR="00901604">
        <w:rPr>
          <w:rFonts w:ascii="仿宋_GB2312" w:eastAsia="仿宋_GB2312" w:hAnsi="黑体" w:cs="宋体" w:hint="eastAsia"/>
          <w:kern w:val="0"/>
          <w:sz w:val="32"/>
          <w:szCs w:val="32"/>
        </w:rPr>
        <w:t>；</w:t>
      </w:r>
      <w:r w:rsidRPr="00551DF2">
        <w:rPr>
          <w:rFonts w:ascii="仿宋_GB2312" w:eastAsia="仿宋_GB2312" w:hAnsi="黑体" w:cs="宋体" w:hint="eastAsia"/>
          <w:kern w:val="0"/>
          <w:sz w:val="32"/>
          <w:szCs w:val="32"/>
        </w:rPr>
        <w:t>参与集团公司全面深化改革领导小组办公室日常工作。</w:t>
      </w:r>
    </w:p>
    <w:p w14:paraId="38E94486" w14:textId="77777777" w:rsidR="00B2344E" w:rsidRPr="00551DF2" w:rsidRDefault="000D18D1" w:rsidP="00494ACD">
      <w:pPr>
        <w:shd w:val="clear" w:color="auto" w:fill="FFFFFF"/>
        <w:ind w:firstLine="643"/>
        <w:outlineLvl w:val="0"/>
        <w:rPr>
          <w:rFonts w:ascii="黑体" w:eastAsia="黑体" w:hAnsi="黑体" w:cs="宋体"/>
          <w:kern w:val="0"/>
          <w:sz w:val="32"/>
          <w:szCs w:val="32"/>
        </w:rPr>
      </w:pPr>
      <w:r w:rsidRPr="00551DF2">
        <w:rPr>
          <w:rFonts w:ascii="仿宋_GB2312" w:eastAsia="仿宋_GB2312" w:hAnsi="黑体" w:cs="宋体" w:hint="eastAsia"/>
          <w:b/>
          <w:kern w:val="0"/>
          <w:sz w:val="32"/>
          <w:szCs w:val="32"/>
        </w:rPr>
        <w:t>岗位基本要求</w:t>
      </w:r>
      <w:r w:rsidR="00B2344E" w:rsidRPr="00551DF2">
        <w:rPr>
          <w:rFonts w:ascii="仿宋_GB2312" w:eastAsia="仿宋_GB2312" w:hAnsi="黑体" w:cs="宋体" w:hint="eastAsia"/>
          <w:b/>
          <w:kern w:val="0"/>
          <w:sz w:val="32"/>
          <w:szCs w:val="32"/>
        </w:rPr>
        <w:t>：</w:t>
      </w:r>
      <w:r w:rsidR="00B2344E" w:rsidRPr="00551DF2">
        <w:rPr>
          <w:rFonts w:ascii="仿宋_GB2312" w:eastAsia="仿宋_GB2312" w:hAnsi="宋体" w:cs="宋体" w:hint="eastAsia"/>
          <w:kern w:val="0"/>
          <w:sz w:val="32"/>
          <w:szCs w:val="32"/>
        </w:rPr>
        <w:t>具有国有企业全面深化改革相关工作经历；熟悉国有企业管理相关法律法规、制度办法和业务流程；具有</w:t>
      </w:r>
      <w:r w:rsidR="00B2344E" w:rsidRPr="00551DF2">
        <w:rPr>
          <w:rFonts w:ascii="仿宋_GB2312" w:eastAsia="仿宋_GB2312" w:hAnsi="宋体" w:cs="宋体" w:hint="eastAsia"/>
          <w:kern w:val="0"/>
          <w:sz w:val="32"/>
          <w:szCs w:val="32"/>
        </w:rPr>
        <w:lastRenderedPageBreak/>
        <w:t>较强的政策研究、信息分析、文字表达、沟通协调和解决问题能力。</w:t>
      </w:r>
    </w:p>
    <w:p w14:paraId="67F68A77" w14:textId="77777777" w:rsidR="00B2344E" w:rsidRPr="00551DF2" w:rsidRDefault="00B2344E" w:rsidP="00494ACD">
      <w:pPr>
        <w:ind w:firstLine="640"/>
        <w:rPr>
          <w:rFonts w:ascii="仿宋_GB2312" w:eastAsia="仿宋_GB2312" w:hAnsi="宋体" w:cs="宋体"/>
          <w:kern w:val="0"/>
          <w:sz w:val="32"/>
          <w:szCs w:val="32"/>
        </w:rPr>
      </w:pPr>
    </w:p>
    <w:p w14:paraId="782AE380" w14:textId="77777777" w:rsidR="00B2344E" w:rsidRPr="00551DF2" w:rsidRDefault="00B2344E" w:rsidP="00494ACD">
      <w:pPr>
        <w:shd w:val="clear" w:color="auto" w:fill="FFFFFF"/>
        <w:ind w:firstLine="640"/>
        <w:rPr>
          <w:rFonts w:ascii="黑体" w:eastAsia="黑体" w:hAnsi="黑体" w:cs="宋体"/>
          <w:kern w:val="0"/>
          <w:sz w:val="32"/>
          <w:szCs w:val="32"/>
        </w:rPr>
      </w:pPr>
      <w:r w:rsidRPr="00551DF2">
        <w:rPr>
          <w:rFonts w:ascii="黑体" w:eastAsia="黑体" w:hAnsi="黑体" w:cs="宋体" w:hint="eastAsia"/>
          <w:kern w:val="0"/>
          <w:sz w:val="32"/>
          <w:szCs w:val="32"/>
        </w:rPr>
        <w:t>40.审计与风险管理部审计管理岗</w:t>
      </w:r>
    </w:p>
    <w:p w14:paraId="20669166" w14:textId="77777777" w:rsidR="00B2344E" w:rsidRPr="00551DF2" w:rsidRDefault="00B2344E" w:rsidP="00494ACD">
      <w:pPr>
        <w:shd w:val="clear" w:color="auto" w:fill="FFFFFF"/>
        <w:ind w:firstLine="643"/>
        <w:rPr>
          <w:rFonts w:ascii="黑体" w:eastAsia="黑体" w:hAnsi="黑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int="eastAsia"/>
          <w:sz w:val="32"/>
          <w:szCs w:val="32"/>
        </w:rPr>
        <w:t>参与起草集团公司内部审计工作制度、中长期发展规划和年度工作计划；</w:t>
      </w:r>
      <w:r w:rsidRPr="00551DF2">
        <w:rPr>
          <w:rFonts w:ascii="仿宋_GB2312" w:eastAsia="仿宋_GB2312" w:hAnsi="Arial" w:cs="Arial" w:hint="eastAsia"/>
          <w:spacing w:val="-6"/>
          <w:sz w:val="32"/>
          <w:szCs w:val="32"/>
        </w:rPr>
        <w:t>参与</w:t>
      </w:r>
      <w:r w:rsidRPr="00551DF2">
        <w:rPr>
          <w:rFonts w:ascii="仿宋_GB2312" w:eastAsia="仿宋_GB2312" w:hint="eastAsia"/>
          <w:sz w:val="32"/>
          <w:szCs w:val="32"/>
        </w:rPr>
        <w:t>编制集团公司财务决算审计、经济责任审计、专项管理审计工作方案，经批准后组织实施；</w:t>
      </w:r>
      <w:r w:rsidRPr="00551DF2">
        <w:rPr>
          <w:rFonts w:ascii="仿宋_GB2312" w:eastAsia="仿宋_GB2312" w:hAnsi="Arial" w:cs="Arial" w:hint="eastAsia"/>
          <w:spacing w:val="-6"/>
          <w:sz w:val="32"/>
          <w:szCs w:val="32"/>
        </w:rPr>
        <w:t>参与</w:t>
      </w:r>
      <w:r w:rsidRPr="00551DF2">
        <w:rPr>
          <w:rFonts w:ascii="仿宋_GB2312" w:eastAsia="仿宋_GB2312" w:hint="eastAsia"/>
          <w:sz w:val="32"/>
          <w:szCs w:val="32"/>
        </w:rPr>
        <w:t>审核审计报告，编制专项报告；</w:t>
      </w:r>
      <w:r w:rsidRPr="00551DF2">
        <w:rPr>
          <w:rFonts w:ascii="仿宋_GB2312" w:eastAsia="仿宋_GB2312" w:hAnsi="Arial" w:cs="Arial" w:hint="eastAsia"/>
          <w:spacing w:val="-6"/>
          <w:sz w:val="32"/>
          <w:szCs w:val="32"/>
        </w:rPr>
        <w:t>参与</w:t>
      </w:r>
      <w:r w:rsidRPr="00551DF2">
        <w:rPr>
          <w:rFonts w:ascii="仿宋_GB2312" w:eastAsia="仿宋_GB2312" w:hint="eastAsia"/>
          <w:sz w:val="32"/>
          <w:szCs w:val="32"/>
        </w:rPr>
        <w:t xml:space="preserve">检查子集团和直管单位内部审计工作。 </w:t>
      </w:r>
    </w:p>
    <w:p w14:paraId="19E4BF1D" w14:textId="77777777" w:rsidR="00B2344E" w:rsidRPr="00551DF2" w:rsidRDefault="000D18D1" w:rsidP="00494ACD">
      <w:pPr>
        <w:shd w:val="clear" w:color="auto" w:fill="FFFFFF"/>
        <w:ind w:firstLine="643"/>
        <w:rPr>
          <w:rFonts w:ascii="黑体" w:eastAsia="黑体" w:hAnsi="黑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int="eastAsia"/>
          <w:sz w:val="32"/>
          <w:szCs w:val="32"/>
        </w:rPr>
        <w:t>中共党员。</w:t>
      </w:r>
      <w:r w:rsidR="00B2344E" w:rsidRPr="00551DF2">
        <w:rPr>
          <w:rFonts w:ascii="仿宋_GB2312" w:eastAsia="仿宋_GB2312" w:hint="eastAsia"/>
          <w:bCs/>
          <w:sz w:val="32"/>
          <w:szCs w:val="32"/>
        </w:rPr>
        <w:t>具有财务、审计、法律、企业管理等专业背景和工作经历</w:t>
      </w:r>
      <w:r w:rsidR="006D5F3E">
        <w:rPr>
          <w:rFonts w:ascii="仿宋_GB2312" w:eastAsia="仿宋_GB2312" w:hint="eastAsia"/>
          <w:bCs/>
          <w:sz w:val="32"/>
          <w:szCs w:val="32"/>
        </w:rPr>
        <w:t>；</w:t>
      </w:r>
      <w:r w:rsidR="00B2344E" w:rsidRPr="00551DF2">
        <w:rPr>
          <w:rFonts w:ascii="仿宋_GB2312" w:eastAsia="仿宋_GB2312" w:hint="eastAsia"/>
          <w:bCs/>
          <w:sz w:val="32"/>
          <w:szCs w:val="32"/>
        </w:rPr>
        <w:t>具有一定的合</w:t>
      </w:r>
      <w:proofErr w:type="gramStart"/>
      <w:r w:rsidR="00B2344E" w:rsidRPr="00551DF2">
        <w:rPr>
          <w:rFonts w:ascii="仿宋_GB2312" w:eastAsia="仿宋_GB2312" w:hint="eastAsia"/>
          <w:bCs/>
          <w:sz w:val="32"/>
          <w:szCs w:val="32"/>
        </w:rPr>
        <w:t>规</w:t>
      </w:r>
      <w:proofErr w:type="gramEnd"/>
      <w:r w:rsidR="00B2344E" w:rsidRPr="00551DF2">
        <w:rPr>
          <w:rFonts w:ascii="仿宋_GB2312" w:eastAsia="仿宋_GB2312" w:hint="eastAsia"/>
          <w:bCs/>
          <w:sz w:val="32"/>
          <w:szCs w:val="32"/>
        </w:rPr>
        <w:t>、内控、风险防范等方面的管理经验</w:t>
      </w:r>
      <w:r w:rsidR="006D5F3E">
        <w:rPr>
          <w:rFonts w:ascii="仿宋_GB2312" w:eastAsia="仿宋_GB2312" w:hint="eastAsia"/>
          <w:bCs/>
          <w:sz w:val="32"/>
          <w:szCs w:val="32"/>
        </w:rPr>
        <w:t>；</w:t>
      </w:r>
      <w:r w:rsidR="00B2344E" w:rsidRPr="00551DF2">
        <w:rPr>
          <w:rFonts w:ascii="仿宋_GB2312" w:eastAsia="仿宋_GB2312" w:hint="eastAsia"/>
          <w:bCs/>
          <w:sz w:val="32"/>
          <w:szCs w:val="32"/>
        </w:rPr>
        <w:t>熟悉企业内部审计相关法律法规、制度办法和业务流程</w:t>
      </w:r>
      <w:r w:rsidR="006D5F3E">
        <w:rPr>
          <w:rFonts w:ascii="仿宋_GB2312" w:eastAsia="仿宋_GB2312" w:hint="eastAsia"/>
          <w:bCs/>
          <w:sz w:val="32"/>
          <w:szCs w:val="32"/>
        </w:rPr>
        <w:t>；</w:t>
      </w:r>
      <w:r w:rsidR="00B2344E" w:rsidRPr="00551DF2">
        <w:rPr>
          <w:rFonts w:ascii="仿宋_GB2312" w:eastAsia="仿宋_GB2312" w:hint="eastAsia"/>
          <w:sz w:val="32"/>
          <w:szCs w:val="32"/>
        </w:rPr>
        <w:t>具有</w:t>
      </w:r>
      <w:r w:rsidR="00B2344E" w:rsidRPr="00551DF2">
        <w:rPr>
          <w:rFonts w:ascii="仿宋_GB2312" w:eastAsia="仿宋_GB2312" w:hAnsi="Arial" w:cs="Arial" w:hint="eastAsia"/>
          <w:bCs/>
          <w:caps/>
          <w:color w:val="000000"/>
          <w:sz w:val="32"/>
          <w:szCs w:val="32"/>
        </w:rPr>
        <w:t>较强的信息分析、文字表达、沟通协调和解决问题能力。</w:t>
      </w:r>
    </w:p>
    <w:p w14:paraId="778472D4" w14:textId="77777777" w:rsidR="00B2344E" w:rsidRPr="00551DF2" w:rsidRDefault="00B2344E" w:rsidP="00494ACD">
      <w:pPr>
        <w:shd w:val="clear" w:color="auto" w:fill="FFFFFF"/>
        <w:ind w:firstLine="640"/>
        <w:rPr>
          <w:rFonts w:ascii="黑体" w:eastAsia="黑体" w:hAnsi="黑体" w:cs="宋体"/>
          <w:kern w:val="0"/>
          <w:sz w:val="32"/>
          <w:szCs w:val="32"/>
        </w:rPr>
      </w:pPr>
    </w:p>
    <w:p w14:paraId="2F36312B" w14:textId="77777777" w:rsidR="00B2344E" w:rsidRPr="00551DF2" w:rsidRDefault="00B2344E" w:rsidP="00494ACD">
      <w:pPr>
        <w:shd w:val="clear" w:color="auto" w:fill="FFFFFF"/>
        <w:ind w:firstLine="640"/>
        <w:rPr>
          <w:rFonts w:ascii="黑体" w:eastAsia="黑体" w:hAnsi="黑体" w:cs="宋体"/>
          <w:kern w:val="0"/>
          <w:sz w:val="32"/>
          <w:szCs w:val="32"/>
        </w:rPr>
      </w:pPr>
      <w:r w:rsidRPr="00551DF2">
        <w:rPr>
          <w:rFonts w:ascii="黑体" w:eastAsia="黑体" w:hAnsi="黑体" w:cs="宋体" w:hint="eastAsia"/>
          <w:kern w:val="0"/>
          <w:sz w:val="32"/>
          <w:szCs w:val="32"/>
        </w:rPr>
        <w:t>41.审计与风险管理部审计信息管理岗</w:t>
      </w:r>
    </w:p>
    <w:p w14:paraId="4D0905BA" w14:textId="77777777" w:rsidR="00B2344E" w:rsidRPr="00551DF2" w:rsidRDefault="00B2344E" w:rsidP="00494ACD">
      <w:pPr>
        <w:shd w:val="clear" w:color="auto" w:fill="FFFFFF"/>
        <w:ind w:firstLine="643"/>
        <w:rPr>
          <w:rFonts w:ascii="黑体" w:eastAsia="黑体" w:hAnsi="黑体" w:cs="宋体"/>
          <w:kern w:val="0"/>
          <w:sz w:val="32"/>
          <w:szCs w:val="32"/>
        </w:rPr>
      </w:pPr>
      <w:r w:rsidRPr="00551DF2">
        <w:rPr>
          <w:rFonts w:ascii="仿宋_GB2312" w:eastAsia="仿宋_GB2312" w:hAnsi="宋体" w:cs="宋体" w:hint="eastAsia"/>
          <w:b/>
          <w:kern w:val="0"/>
          <w:sz w:val="32"/>
          <w:szCs w:val="32"/>
        </w:rPr>
        <w:t>主要职责：</w:t>
      </w:r>
      <w:r w:rsidR="002D3471" w:rsidRPr="00551DF2">
        <w:rPr>
          <w:rFonts w:ascii="仿宋_GB2312" w:eastAsia="仿宋_GB2312" w:hAnsi="Arial" w:cs="Arial" w:hint="eastAsia"/>
          <w:bCs/>
          <w:caps/>
          <w:color w:val="000000"/>
          <w:sz w:val="32"/>
          <w:szCs w:val="32"/>
        </w:rPr>
        <w:t>协助开展</w:t>
      </w:r>
      <w:r w:rsidRPr="00551DF2">
        <w:rPr>
          <w:rFonts w:ascii="仿宋_GB2312" w:eastAsia="仿宋_GB2312" w:hAnsi="Arial" w:cs="Arial" w:hint="eastAsia"/>
          <w:bCs/>
          <w:caps/>
          <w:color w:val="000000"/>
          <w:sz w:val="32"/>
          <w:szCs w:val="32"/>
        </w:rPr>
        <w:t>审计信息管理，</w:t>
      </w:r>
      <w:r w:rsidR="005370A0" w:rsidRPr="00551DF2">
        <w:rPr>
          <w:rFonts w:ascii="仿宋_GB2312" w:eastAsia="仿宋_GB2312" w:hAnsi="Arial" w:cs="Arial" w:hint="eastAsia"/>
          <w:bCs/>
          <w:caps/>
          <w:color w:val="000000"/>
          <w:sz w:val="32"/>
          <w:szCs w:val="32"/>
        </w:rPr>
        <w:t>协助</w:t>
      </w:r>
      <w:r w:rsidRPr="00551DF2">
        <w:rPr>
          <w:rFonts w:ascii="仿宋_GB2312" w:eastAsia="仿宋_GB2312" w:hAnsi="Arial" w:cs="Arial" w:hint="eastAsia"/>
          <w:bCs/>
          <w:caps/>
          <w:color w:val="000000"/>
          <w:sz w:val="32"/>
          <w:szCs w:val="32"/>
        </w:rPr>
        <w:t>部门审计与风险管理工作信息</w:t>
      </w:r>
      <w:r w:rsidR="00CD5338" w:rsidRPr="00551DF2">
        <w:rPr>
          <w:rFonts w:ascii="仿宋_GB2312" w:eastAsia="仿宋_GB2312" w:hAnsi="Arial" w:cs="Arial" w:hint="eastAsia"/>
          <w:bCs/>
          <w:caps/>
          <w:color w:val="000000"/>
          <w:sz w:val="32"/>
          <w:szCs w:val="32"/>
        </w:rPr>
        <w:t>报送</w:t>
      </w:r>
      <w:r w:rsidRPr="00551DF2">
        <w:rPr>
          <w:rFonts w:ascii="仿宋_GB2312" w:eastAsia="仿宋_GB2312" w:hAnsi="Arial" w:cs="Arial" w:hint="eastAsia"/>
          <w:bCs/>
          <w:caps/>
          <w:color w:val="000000"/>
          <w:sz w:val="32"/>
          <w:szCs w:val="32"/>
        </w:rPr>
        <w:t>；负责审计业务资料、审计报告、审计底稿等归档管理工作</w:t>
      </w:r>
      <w:r w:rsidRPr="00551DF2">
        <w:rPr>
          <w:rFonts w:ascii="仿宋_GB2312" w:eastAsia="仿宋_GB2312" w:hint="eastAsia"/>
          <w:sz w:val="32"/>
          <w:szCs w:val="32"/>
        </w:rPr>
        <w:t>；</w:t>
      </w:r>
      <w:r w:rsidRPr="00551DF2">
        <w:rPr>
          <w:rFonts w:ascii="仿宋_GB2312" w:eastAsia="仿宋_GB2312" w:hAnsi="Arial" w:cs="Arial" w:hint="eastAsia"/>
          <w:bCs/>
          <w:caps/>
          <w:color w:val="000000"/>
          <w:sz w:val="32"/>
          <w:szCs w:val="32"/>
        </w:rPr>
        <w:t>参与起草集团公司后评价、项目审计工作制度和相关业务报告</w:t>
      </w:r>
      <w:r w:rsidR="00EF759E" w:rsidRPr="00551DF2">
        <w:rPr>
          <w:rFonts w:ascii="仿宋_GB2312" w:eastAsia="仿宋_GB2312" w:hAnsi="Arial" w:cs="Arial" w:hint="eastAsia"/>
          <w:bCs/>
          <w:caps/>
          <w:color w:val="000000"/>
          <w:sz w:val="32"/>
          <w:szCs w:val="32"/>
        </w:rPr>
        <w:t>；</w:t>
      </w:r>
      <w:r w:rsidR="00EF759E" w:rsidRPr="00551DF2">
        <w:rPr>
          <w:rFonts w:ascii="仿宋_GB2312" w:eastAsia="仿宋_GB2312" w:hint="eastAsia"/>
          <w:sz w:val="32"/>
          <w:szCs w:val="32"/>
        </w:rPr>
        <w:t>负责部门综合事务</w:t>
      </w:r>
      <w:r w:rsidRPr="00551DF2">
        <w:rPr>
          <w:rFonts w:ascii="仿宋_GB2312" w:eastAsia="仿宋_GB2312" w:hAnsi="Arial" w:cs="Arial" w:hint="eastAsia"/>
          <w:bCs/>
          <w:caps/>
          <w:color w:val="000000"/>
          <w:sz w:val="32"/>
          <w:szCs w:val="32"/>
        </w:rPr>
        <w:t>。</w:t>
      </w:r>
      <w:r w:rsidRPr="00551DF2">
        <w:rPr>
          <w:rFonts w:ascii="黑体" w:eastAsia="黑体" w:hAnsi="黑体" w:cs="宋体" w:hint="eastAsia"/>
          <w:kern w:val="0"/>
          <w:sz w:val="32"/>
          <w:szCs w:val="32"/>
        </w:rPr>
        <w:t xml:space="preserve"> </w:t>
      </w:r>
    </w:p>
    <w:p w14:paraId="6E2D98DE" w14:textId="77777777" w:rsidR="00B2344E" w:rsidRPr="00551DF2" w:rsidRDefault="000D18D1" w:rsidP="00494ACD">
      <w:pPr>
        <w:ind w:firstLine="643"/>
        <w:rPr>
          <w:rFonts w:ascii="仿宋_GB2312" w:eastAsia="仿宋_GB2312" w:hAnsi="Arial" w:cs="Arial"/>
          <w:bCs/>
          <w:caps/>
          <w:color w:val="00000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color w:val="000000"/>
          <w:kern w:val="0"/>
          <w:sz w:val="32"/>
          <w:szCs w:val="32"/>
        </w:rPr>
        <w:t>中共党员。</w:t>
      </w:r>
      <w:r w:rsidR="00B2344E" w:rsidRPr="00551DF2">
        <w:rPr>
          <w:rFonts w:ascii="仿宋_GB2312" w:eastAsia="仿宋_GB2312" w:hAnsi="Arial" w:cs="Arial" w:hint="eastAsia"/>
          <w:bCs/>
          <w:caps/>
          <w:color w:val="000000"/>
          <w:sz w:val="32"/>
          <w:szCs w:val="32"/>
        </w:rPr>
        <w:t>具有财务、审计、企业管理等相关工作经历</w:t>
      </w:r>
      <w:r w:rsidR="006D5F3E">
        <w:rPr>
          <w:rFonts w:ascii="仿宋_GB2312" w:eastAsia="仿宋_GB2312" w:hAnsi="Arial" w:cs="Arial" w:hint="eastAsia"/>
          <w:bCs/>
          <w:caps/>
          <w:color w:val="000000"/>
          <w:sz w:val="32"/>
          <w:szCs w:val="32"/>
        </w:rPr>
        <w:t>；</w:t>
      </w:r>
      <w:r w:rsidR="00B2344E" w:rsidRPr="00551DF2">
        <w:rPr>
          <w:rFonts w:ascii="仿宋_GB2312" w:eastAsia="仿宋_GB2312" w:hAnsi="Arial" w:cs="Arial" w:hint="eastAsia"/>
          <w:bCs/>
          <w:caps/>
          <w:color w:val="000000"/>
          <w:sz w:val="32"/>
          <w:szCs w:val="32"/>
        </w:rPr>
        <w:t>熟悉企业管理相关法律法规、制度办法和业务</w:t>
      </w:r>
      <w:r w:rsidR="00B2344E" w:rsidRPr="00551DF2">
        <w:rPr>
          <w:rFonts w:ascii="仿宋_GB2312" w:eastAsia="仿宋_GB2312" w:hAnsi="Arial" w:cs="Arial" w:hint="eastAsia"/>
          <w:bCs/>
          <w:caps/>
          <w:color w:val="000000"/>
          <w:sz w:val="32"/>
          <w:szCs w:val="32"/>
        </w:rPr>
        <w:lastRenderedPageBreak/>
        <w:t>流程；熟悉审计工作业务流程，掌握信息管理相关技能</w:t>
      </w:r>
      <w:r w:rsidR="006D5F3E">
        <w:rPr>
          <w:rFonts w:ascii="仿宋_GB2312" w:eastAsia="仿宋_GB2312" w:hAnsi="Arial" w:cs="Arial" w:hint="eastAsia"/>
          <w:bCs/>
          <w:caps/>
          <w:color w:val="000000"/>
          <w:sz w:val="32"/>
          <w:szCs w:val="32"/>
        </w:rPr>
        <w:t>；</w:t>
      </w:r>
      <w:r w:rsidR="00B2344E" w:rsidRPr="00551DF2">
        <w:rPr>
          <w:rFonts w:ascii="仿宋_GB2312" w:eastAsia="仿宋_GB2312" w:hint="eastAsia"/>
          <w:sz w:val="32"/>
          <w:szCs w:val="32"/>
        </w:rPr>
        <w:t>具有</w:t>
      </w:r>
      <w:r w:rsidR="00B2344E" w:rsidRPr="00551DF2">
        <w:rPr>
          <w:rFonts w:ascii="仿宋_GB2312" w:eastAsia="仿宋_GB2312" w:hAnsi="Arial" w:cs="Arial" w:hint="eastAsia"/>
          <w:bCs/>
          <w:caps/>
          <w:color w:val="000000"/>
          <w:sz w:val="32"/>
          <w:szCs w:val="32"/>
        </w:rPr>
        <w:t>较强的信息分析、文字表达、沟通协调和解决问题能力。</w:t>
      </w:r>
    </w:p>
    <w:p w14:paraId="664E76DB" w14:textId="77777777" w:rsidR="00B2344E" w:rsidRPr="00551DF2" w:rsidRDefault="00B2344E" w:rsidP="00494ACD">
      <w:pPr>
        <w:ind w:firstLine="640"/>
        <w:rPr>
          <w:rFonts w:ascii="仿宋_GB2312" w:eastAsia="仿宋_GB2312" w:hAnsi="Arial" w:cs="Arial"/>
          <w:bCs/>
          <w:caps/>
          <w:color w:val="000000"/>
          <w:sz w:val="32"/>
          <w:szCs w:val="32"/>
        </w:rPr>
      </w:pPr>
    </w:p>
    <w:p w14:paraId="6B329349"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42.党群工作部综合管理岗</w:t>
      </w:r>
    </w:p>
    <w:p w14:paraId="0E494EA9" w14:textId="77777777" w:rsidR="00B2344E" w:rsidRPr="00551DF2" w:rsidRDefault="00B2344E" w:rsidP="00494ACD">
      <w:pPr>
        <w:ind w:firstLine="643"/>
        <w:contextualSpacing/>
        <w:rPr>
          <w:rFonts w:ascii="仿宋_GB2312" w:eastAsia="仿宋_GB2312" w:hAnsi="Calibri"/>
          <w:bCs/>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Calibri" w:hint="eastAsia"/>
          <w:bCs/>
          <w:kern w:val="0"/>
          <w:sz w:val="32"/>
          <w:szCs w:val="32"/>
        </w:rPr>
        <w:t>参与拟订集团公司党组重要会议方案，</w:t>
      </w:r>
      <w:r w:rsidRPr="00551DF2">
        <w:rPr>
          <w:rFonts w:ascii="仿宋_GB2312" w:eastAsia="仿宋_GB2312" w:hAnsi="Arial" w:cs="Arial" w:hint="eastAsia"/>
          <w:spacing w:val="-6"/>
          <w:sz w:val="32"/>
          <w:szCs w:val="32"/>
        </w:rPr>
        <w:t>参与</w:t>
      </w:r>
      <w:r w:rsidRPr="00551DF2">
        <w:rPr>
          <w:rFonts w:ascii="仿宋_GB2312" w:eastAsia="仿宋_GB2312" w:hAnsi="Calibri" w:hint="eastAsia"/>
          <w:bCs/>
          <w:kern w:val="0"/>
          <w:sz w:val="32"/>
          <w:szCs w:val="32"/>
        </w:rPr>
        <w:t>起草向上级部门报送的有关文件和报告</w:t>
      </w:r>
      <w:r w:rsidRPr="00551DF2">
        <w:rPr>
          <w:rFonts w:ascii="仿宋_GB2312" w:eastAsia="仿宋_GB2312" w:hAnsi="Calibri" w:hint="eastAsia"/>
          <w:bCs/>
          <w:sz w:val="32"/>
          <w:szCs w:val="32"/>
        </w:rPr>
        <w:t>；</w:t>
      </w:r>
      <w:r w:rsidRPr="00551DF2">
        <w:rPr>
          <w:rFonts w:ascii="仿宋_GB2312" w:eastAsia="仿宋_GB2312" w:hAnsi="Arial" w:cs="Arial" w:hint="eastAsia"/>
          <w:spacing w:val="-6"/>
          <w:sz w:val="32"/>
          <w:szCs w:val="32"/>
        </w:rPr>
        <w:t>参与</w:t>
      </w:r>
      <w:r w:rsidRPr="00551DF2">
        <w:rPr>
          <w:rFonts w:ascii="仿宋_GB2312" w:eastAsia="仿宋_GB2312" w:hAnsi="Calibri" w:hint="eastAsia"/>
          <w:bCs/>
          <w:sz w:val="32"/>
          <w:szCs w:val="32"/>
        </w:rPr>
        <w:t>总部、在京直属单位</w:t>
      </w:r>
      <w:r w:rsidRPr="00551DF2">
        <w:rPr>
          <w:rFonts w:ascii="仿宋_GB2312" w:eastAsia="仿宋_GB2312" w:hAnsi="Arial" w:cs="Arial" w:hint="eastAsia"/>
          <w:spacing w:val="-6"/>
          <w:sz w:val="32"/>
          <w:szCs w:val="32"/>
        </w:rPr>
        <w:t>党组织设置、调整、换届审批、党务工作队伍建设、</w:t>
      </w:r>
      <w:r w:rsidRPr="00551DF2">
        <w:rPr>
          <w:rFonts w:ascii="仿宋_GB2312" w:eastAsia="仿宋_GB2312" w:hAnsi="Calibri" w:hint="eastAsia"/>
          <w:bCs/>
          <w:sz w:val="32"/>
          <w:szCs w:val="32"/>
        </w:rPr>
        <w:t>发展党员和党内表彰等工作；</w:t>
      </w:r>
      <w:r w:rsidRPr="00551DF2">
        <w:rPr>
          <w:rFonts w:ascii="仿宋_GB2312" w:eastAsia="仿宋_GB2312" w:hAnsi="Calibri"/>
          <w:bCs/>
          <w:kern w:val="0"/>
          <w:sz w:val="32"/>
          <w:szCs w:val="32"/>
        </w:rPr>
        <w:t>按照管理权限</w:t>
      </w:r>
      <w:r w:rsidRPr="00551DF2">
        <w:rPr>
          <w:rFonts w:ascii="仿宋_GB2312" w:eastAsia="仿宋_GB2312" w:hAnsi="Calibri" w:hint="eastAsia"/>
          <w:bCs/>
          <w:kern w:val="0"/>
          <w:sz w:val="32"/>
          <w:szCs w:val="32"/>
        </w:rPr>
        <w:t>参加</w:t>
      </w:r>
      <w:r w:rsidRPr="00551DF2">
        <w:rPr>
          <w:rFonts w:ascii="仿宋_GB2312" w:eastAsia="仿宋_GB2312" w:hAnsi="Calibri"/>
          <w:bCs/>
          <w:kern w:val="0"/>
          <w:sz w:val="32"/>
          <w:szCs w:val="32"/>
        </w:rPr>
        <w:t>总部、在京</w:t>
      </w:r>
      <w:r w:rsidRPr="00551DF2">
        <w:rPr>
          <w:rFonts w:ascii="仿宋_GB2312" w:eastAsia="仿宋_GB2312" w:hAnsi="Calibri" w:hint="eastAsia"/>
          <w:bCs/>
          <w:kern w:val="0"/>
          <w:sz w:val="32"/>
          <w:szCs w:val="32"/>
        </w:rPr>
        <w:t>直属</w:t>
      </w:r>
      <w:r w:rsidRPr="00551DF2">
        <w:rPr>
          <w:rFonts w:ascii="仿宋_GB2312" w:eastAsia="仿宋_GB2312" w:hAnsi="Calibri"/>
          <w:bCs/>
          <w:kern w:val="0"/>
          <w:sz w:val="32"/>
          <w:szCs w:val="32"/>
        </w:rPr>
        <w:t>单位党组织、党员遵守党规党纪情况</w:t>
      </w:r>
      <w:r w:rsidRPr="00551DF2">
        <w:rPr>
          <w:rFonts w:ascii="仿宋_GB2312" w:eastAsia="仿宋_GB2312" w:hAnsi="Calibri" w:hint="eastAsia"/>
          <w:bCs/>
          <w:kern w:val="0"/>
          <w:sz w:val="32"/>
          <w:szCs w:val="32"/>
        </w:rPr>
        <w:t>的监督检查；</w:t>
      </w:r>
      <w:r w:rsidRPr="00551DF2">
        <w:rPr>
          <w:rFonts w:ascii="仿宋_GB2312" w:eastAsia="仿宋_GB2312" w:hAnsi="Calibri" w:hint="eastAsia"/>
          <w:bCs/>
          <w:sz w:val="32"/>
          <w:szCs w:val="32"/>
        </w:rPr>
        <w:t>负责部门综合事务。</w:t>
      </w:r>
      <w:r w:rsidRPr="00551DF2">
        <w:rPr>
          <w:rFonts w:ascii="仿宋_GB2312" w:eastAsia="仿宋_GB2312" w:hAnsi="Calibri" w:hint="eastAsia"/>
          <w:bCs/>
          <w:kern w:val="0"/>
          <w:sz w:val="32"/>
          <w:szCs w:val="32"/>
        </w:rPr>
        <w:t xml:space="preserve"> </w:t>
      </w:r>
    </w:p>
    <w:p w14:paraId="2D5B55AE" w14:textId="77777777" w:rsidR="00B2344E" w:rsidRPr="00551DF2" w:rsidRDefault="000D18D1" w:rsidP="00494ACD">
      <w:pPr>
        <w:pStyle w:val="ae"/>
        <w:shd w:val="clear" w:color="auto" w:fill="FFFFFF"/>
        <w:spacing w:before="0" w:beforeAutospacing="0" w:after="0" w:afterAutospacing="0" w:line="560" w:lineRule="exact"/>
        <w:ind w:firstLineChars="200" w:firstLine="643"/>
        <w:jc w:val="both"/>
        <w:rPr>
          <w:rFonts w:ascii="仿宋_GB2312" w:eastAsia="仿宋_GB2312" w:hAnsi="Calibri" w:cs="Times New Roman"/>
          <w:bCs/>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Ansi="Calibri" w:cs="Times New Roman" w:hint="eastAsia"/>
          <w:bCs/>
          <w:sz w:val="32"/>
          <w:szCs w:val="32"/>
        </w:rPr>
        <w:t>中共党员。具有党政机关、大中型企事业单位、高等院校等</w:t>
      </w:r>
      <w:r w:rsidR="00B2344E" w:rsidRPr="00551DF2">
        <w:rPr>
          <w:rFonts w:ascii="仿宋_GB2312" w:eastAsia="仿宋_GB2312" w:hAnsi="仿宋" w:hint="eastAsia"/>
          <w:sz w:val="32"/>
          <w:szCs w:val="32"/>
        </w:rPr>
        <w:t>党建工作经历，具有一定的政策理论水平；</w:t>
      </w:r>
      <w:r w:rsidR="00B2344E" w:rsidRPr="00551DF2">
        <w:rPr>
          <w:rFonts w:ascii="仿宋_GB2312" w:eastAsia="仿宋_GB2312" w:hAnsi="Calibri" w:cs="Times New Roman" w:hint="eastAsia"/>
          <w:bCs/>
          <w:sz w:val="32"/>
          <w:szCs w:val="32"/>
        </w:rPr>
        <w:t>具有较强的文字表达、信息分析和组织协调能力</w:t>
      </w:r>
      <w:r w:rsidR="00CD5338" w:rsidRPr="00551DF2">
        <w:rPr>
          <w:rFonts w:ascii="仿宋_GB2312" w:eastAsia="仿宋_GB2312" w:hAnsi="Calibri" w:cs="Times New Roman" w:hint="eastAsia"/>
          <w:bCs/>
          <w:sz w:val="32"/>
          <w:szCs w:val="32"/>
        </w:rPr>
        <w:t>，</w:t>
      </w:r>
      <w:r w:rsidR="00EF759E" w:rsidRPr="00551DF2">
        <w:rPr>
          <w:rFonts w:ascii="仿宋_GB2312" w:eastAsia="仿宋_GB2312" w:hint="eastAsia"/>
          <w:sz w:val="32"/>
          <w:szCs w:val="32"/>
        </w:rPr>
        <w:t>能够适应</w:t>
      </w:r>
      <w:r w:rsidR="00020744" w:rsidRPr="00551DF2">
        <w:rPr>
          <w:rFonts w:ascii="仿宋_GB2312" w:eastAsia="仿宋_GB2312" w:hint="eastAsia"/>
          <w:sz w:val="32"/>
          <w:szCs w:val="32"/>
        </w:rPr>
        <w:t>高强度快节奏</w:t>
      </w:r>
      <w:r w:rsidR="00EF759E" w:rsidRPr="00551DF2">
        <w:rPr>
          <w:rFonts w:ascii="仿宋_GB2312" w:eastAsia="仿宋_GB2312" w:hint="eastAsia"/>
          <w:sz w:val="32"/>
          <w:szCs w:val="32"/>
        </w:rPr>
        <w:t>的工作</w:t>
      </w:r>
      <w:r w:rsidR="00B2344E" w:rsidRPr="00551DF2">
        <w:rPr>
          <w:rFonts w:ascii="仿宋_GB2312" w:eastAsia="仿宋_GB2312" w:hAnsi="Calibri" w:cs="Times New Roman" w:hint="eastAsia"/>
          <w:bCs/>
          <w:sz w:val="32"/>
          <w:szCs w:val="32"/>
        </w:rPr>
        <w:t>。</w:t>
      </w:r>
    </w:p>
    <w:p w14:paraId="23F2B51A" w14:textId="77777777" w:rsidR="00B2344E" w:rsidRPr="00551DF2" w:rsidRDefault="00B2344E" w:rsidP="00494ACD">
      <w:pPr>
        <w:pStyle w:val="ae"/>
        <w:shd w:val="clear" w:color="auto" w:fill="FFFFFF"/>
        <w:spacing w:before="0" w:beforeAutospacing="0" w:after="0" w:afterAutospacing="0" w:line="560" w:lineRule="exact"/>
        <w:ind w:firstLineChars="200" w:firstLine="640"/>
        <w:jc w:val="both"/>
        <w:rPr>
          <w:rFonts w:ascii="黑体" w:eastAsia="黑体" w:hAnsi="黑体"/>
          <w:sz w:val="32"/>
          <w:szCs w:val="32"/>
        </w:rPr>
      </w:pPr>
    </w:p>
    <w:p w14:paraId="311A6576"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43.党群工作部宣传工作岗</w:t>
      </w:r>
    </w:p>
    <w:p w14:paraId="5CB3307D" w14:textId="77777777" w:rsidR="00B2344E" w:rsidRPr="00551DF2" w:rsidRDefault="00B2344E"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Arial" w:cs="Arial" w:hint="eastAsia"/>
          <w:spacing w:val="-6"/>
          <w:sz w:val="32"/>
          <w:szCs w:val="32"/>
        </w:rPr>
        <w:t>参与</w:t>
      </w:r>
      <w:r w:rsidRPr="00551DF2">
        <w:rPr>
          <w:rFonts w:ascii="仿宋_GB2312" w:eastAsia="仿宋_GB2312" w:hAnsi="宋体" w:cs="宋体" w:hint="eastAsia"/>
          <w:kern w:val="0"/>
          <w:sz w:val="32"/>
          <w:szCs w:val="32"/>
        </w:rPr>
        <w:t>集团公司公共关系、形象策划、品牌管理有关工作；</w:t>
      </w:r>
      <w:r w:rsidRPr="00551DF2">
        <w:rPr>
          <w:rFonts w:ascii="仿宋_GB2312" w:eastAsia="仿宋_GB2312" w:hAnsi="Arial" w:cs="Arial" w:hint="eastAsia"/>
          <w:spacing w:val="-6"/>
          <w:sz w:val="32"/>
          <w:szCs w:val="32"/>
        </w:rPr>
        <w:t>参与</w:t>
      </w:r>
      <w:r w:rsidRPr="00551DF2">
        <w:rPr>
          <w:rFonts w:ascii="仿宋_GB2312" w:eastAsia="仿宋_GB2312" w:hAnsi="宋体" w:cs="宋体" w:hint="eastAsia"/>
          <w:kern w:val="0"/>
          <w:sz w:val="32"/>
          <w:szCs w:val="32"/>
        </w:rPr>
        <w:t>起草制订集团公司重大活动新闻宣传方案并组织实施；参与集团公司新媒体业务管理工作；</w:t>
      </w:r>
      <w:r w:rsidRPr="00551DF2">
        <w:rPr>
          <w:rFonts w:ascii="仿宋_GB2312" w:eastAsia="仿宋_GB2312" w:hAnsi="Arial" w:cs="Arial" w:hint="eastAsia"/>
          <w:spacing w:val="-6"/>
          <w:sz w:val="32"/>
          <w:szCs w:val="32"/>
        </w:rPr>
        <w:t>参与</w:t>
      </w:r>
      <w:r w:rsidRPr="00551DF2">
        <w:rPr>
          <w:rFonts w:ascii="仿宋_GB2312" w:eastAsia="仿宋_GB2312" w:hAnsi="宋体" w:cs="宋体" w:hint="eastAsia"/>
          <w:kern w:val="0"/>
          <w:sz w:val="32"/>
          <w:szCs w:val="32"/>
        </w:rPr>
        <w:t>组织开展集团公司企业文化建设、思想政治和精神文明建设有关工作。</w:t>
      </w:r>
    </w:p>
    <w:p w14:paraId="61581655"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中共党员。具有党政机关、大中型企事业单位等宣传</w:t>
      </w:r>
      <w:r w:rsidR="00EE2E41" w:rsidRPr="00551DF2">
        <w:rPr>
          <w:rFonts w:ascii="仿宋_GB2312" w:eastAsia="仿宋_GB2312" w:hAnsi="宋体" w:cs="宋体" w:hint="eastAsia"/>
          <w:kern w:val="0"/>
          <w:sz w:val="32"/>
          <w:szCs w:val="32"/>
        </w:rPr>
        <w:t>思想</w:t>
      </w:r>
      <w:r w:rsidR="00B2344E" w:rsidRPr="00551DF2">
        <w:rPr>
          <w:rFonts w:ascii="仿宋_GB2312" w:eastAsia="仿宋_GB2312" w:hAnsi="宋体" w:cs="宋体" w:hint="eastAsia"/>
          <w:kern w:val="0"/>
          <w:sz w:val="32"/>
          <w:szCs w:val="32"/>
        </w:rPr>
        <w:t>岗位工作经历；熟悉宣传</w:t>
      </w:r>
      <w:r w:rsidR="00EE2E41" w:rsidRPr="00551DF2">
        <w:rPr>
          <w:rFonts w:ascii="仿宋_GB2312" w:eastAsia="仿宋_GB2312" w:hAnsi="宋体" w:cs="宋体" w:hint="eastAsia"/>
          <w:kern w:val="0"/>
          <w:sz w:val="32"/>
          <w:szCs w:val="32"/>
        </w:rPr>
        <w:t>思想</w:t>
      </w:r>
      <w:r w:rsidR="00B2344E" w:rsidRPr="00551DF2">
        <w:rPr>
          <w:rFonts w:ascii="仿宋_GB2312" w:eastAsia="仿宋_GB2312" w:hAnsi="宋体" w:cs="宋体" w:hint="eastAsia"/>
          <w:kern w:val="0"/>
          <w:sz w:val="32"/>
          <w:szCs w:val="32"/>
        </w:rPr>
        <w:t>工作理论知识，掌握新闻宣传工作基本要领；具有较强的语言文字表达、组织</w:t>
      </w:r>
      <w:r w:rsidR="00B2344E" w:rsidRPr="00551DF2">
        <w:rPr>
          <w:rFonts w:ascii="仿宋_GB2312" w:eastAsia="仿宋_GB2312" w:hAnsi="宋体" w:cs="宋体" w:hint="eastAsia"/>
          <w:kern w:val="0"/>
          <w:sz w:val="32"/>
          <w:szCs w:val="32"/>
        </w:rPr>
        <w:lastRenderedPageBreak/>
        <w:t>策划和对外沟通协调能力；能够适应</w:t>
      </w:r>
      <w:r w:rsidR="00020744" w:rsidRPr="00551DF2">
        <w:rPr>
          <w:rFonts w:ascii="仿宋_GB2312" w:eastAsia="仿宋_GB2312" w:hAnsi="宋体" w:cs="宋体" w:hint="eastAsia"/>
          <w:kern w:val="0"/>
          <w:sz w:val="32"/>
          <w:szCs w:val="32"/>
        </w:rPr>
        <w:t>高强度快节奏</w:t>
      </w:r>
      <w:r w:rsidR="00B2344E" w:rsidRPr="00551DF2">
        <w:rPr>
          <w:rFonts w:ascii="仿宋_GB2312" w:eastAsia="仿宋_GB2312" w:hAnsi="宋体" w:cs="宋体" w:hint="eastAsia"/>
          <w:kern w:val="0"/>
          <w:sz w:val="32"/>
          <w:szCs w:val="32"/>
        </w:rPr>
        <w:t>的工作。</w:t>
      </w:r>
    </w:p>
    <w:p w14:paraId="0B5D9C70" w14:textId="77777777" w:rsidR="00B2344E" w:rsidRPr="00551DF2" w:rsidRDefault="00B2344E" w:rsidP="00494ACD">
      <w:pPr>
        <w:shd w:val="clear" w:color="auto" w:fill="FFFFFF"/>
        <w:ind w:firstLine="640"/>
        <w:outlineLvl w:val="0"/>
        <w:rPr>
          <w:rFonts w:ascii="仿宋_GB2312" w:eastAsia="仿宋_GB2312" w:hAnsi="宋体" w:cs="宋体"/>
          <w:kern w:val="0"/>
          <w:sz w:val="32"/>
          <w:szCs w:val="32"/>
        </w:rPr>
      </w:pPr>
    </w:p>
    <w:p w14:paraId="21473B32" w14:textId="77777777" w:rsidR="00B2344E" w:rsidRPr="00551DF2" w:rsidRDefault="00B2344E" w:rsidP="00494ACD">
      <w:pPr>
        <w:ind w:firstLine="640"/>
        <w:contextualSpacing/>
        <w:rPr>
          <w:rFonts w:ascii="黑体" w:eastAsia="黑体" w:hAnsi="宋体" w:cs="宋体"/>
          <w:kern w:val="0"/>
          <w:sz w:val="32"/>
          <w:szCs w:val="32"/>
        </w:rPr>
      </w:pPr>
      <w:r w:rsidRPr="00551DF2">
        <w:rPr>
          <w:rFonts w:ascii="黑体" w:eastAsia="黑体" w:hAnsi="宋体" w:cs="宋体" w:hint="eastAsia"/>
          <w:kern w:val="0"/>
          <w:sz w:val="32"/>
          <w:szCs w:val="32"/>
        </w:rPr>
        <w:t>44.党群工作</w:t>
      </w:r>
      <w:proofErr w:type="gramStart"/>
      <w:r w:rsidRPr="00551DF2">
        <w:rPr>
          <w:rFonts w:ascii="黑体" w:eastAsia="黑体" w:hAnsi="宋体" w:cs="宋体" w:hint="eastAsia"/>
          <w:kern w:val="0"/>
          <w:sz w:val="32"/>
          <w:szCs w:val="32"/>
        </w:rPr>
        <w:t>部群众</w:t>
      </w:r>
      <w:proofErr w:type="gramEnd"/>
      <w:r w:rsidRPr="00551DF2">
        <w:rPr>
          <w:rFonts w:ascii="黑体" w:eastAsia="黑体" w:hAnsi="宋体" w:cs="宋体" w:hint="eastAsia"/>
          <w:kern w:val="0"/>
          <w:sz w:val="32"/>
          <w:szCs w:val="32"/>
        </w:rPr>
        <w:t>工作岗</w:t>
      </w:r>
    </w:p>
    <w:p w14:paraId="44B6C415" w14:textId="77777777" w:rsidR="00B2344E" w:rsidRPr="00551DF2" w:rsidRDefault="00B2344E" w:rsidP="00494ACD">
      <w:pPr>
        <w:ind w:firstLine="643"/>
        <w:contextualSpacing/>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kern w:val="0"/>
          <w:sz w:val="32"/>
          <w:szCs w:val="32"/>
        </w:rPr>
        <w:t>参与起草集团公司工会工作</w:t>
      </w:r>
      <w:r w:rsidRPr="00551DF2">
        <w:rPr>
          <w:rFonts w:ascii="仿宋_GB2312" w:eastAsia="仿宋_GB2312" w:hAnsi="宋体" w:cs="宋体"/>
          <w:kern w:val="0"/>
          <w:sz w:val="32"/>
          <w:szCs w:val="32"/>
        </w:rPr>
        <w:t>年度计划</w:t>
      </w:r>
      <w:r w:rsidRPr="00551DF2">
        <w:rPr>
          <w:rFonts w:ascii="仿宋_GB2312" w:eastAsia="仿宋_GB2312" w:hAnsi="宋体" w:cs="宋体" w:hint="eastAsia"/>
          <w:kern w:val="0"/>
          <w:sz w:val="32"/>
          <w:szCs w:val="32"/>
        </w:rPr>
        <w:t>并组织实施；参与组织开展集团公司</w:t>
      </w:r>
      <w:r w:rsidRPr="00551DF2">
        <w:rPr>
          <w:rFonts w:ascii="仿宋_GB2312" w:eastAsia="仿宋_GB2312" w:hint="eastAsia"/>
          <w:color w:val="000000"/>
          <w:sz w:val="32"/>
          <w:szCs w:val="32"/>
        </w:rPr>
        <w:t>维护职工合法权益、困难职工帮扶、班组建设、参加民主管理和民主监督、协调劳动关系和调解劳动争议</w:t>
      </w:r>
      <w:r w:rsidRPr="00551DF2">
        <w:rPr>
          <w:rFonts w:ascii="仿宋_GB2312" w:eastAsia="仿宋_GB2312" w:hAnsi="宋体" w:cs="宋体" w:hint="eastAsia"/>
          <w:kern w:val="0"/>
          <w:sz w:val="32"/>
          <w:szCs w:val="32"/>
        </w:rPr>
        <w:t>等工作；参与</w:t>
      </w:r>
      <w:r w:rsidRPr="00551DF2">
        <w:rPr>
          <w:rFonts w:ascii="仿宋_GB2312" w:eastAsia="仿宋_GB2312" w:hint="eastAsia"/>
          <w:color w:val="000000"/>
          <w:sz w:val="32"/>
          <w:szCs w:val="32"/>
        </w:rPr>
        <w:t>指导集团公司各级工会组织开展劳动技能竞赛、“五小”创新以及合理化建议活动等。</w:t>
      </w:r>
    </w:p>
    <w:p w14:paraId="328D2814" w14:textId="77777777" w:rsidR="00B2344E" w:rsidRPr="00551DF2" w:rsidRDefault="000D18D1" w:rsidP="00494ACD">
      <w:pPr>
        <w:ind w:firstLine="643"/>
        <w:rPr>
          <w:rFonts w:ascii="仿宋_GB2312" w:eastAsia="仿宋_GB2312"/>
          <w:sz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kern w:val="0"/>
          <w:sz w:val="32"/>
          <w:szCs w:val="32"/>
        </w:rPr>
        <w:t>中共党员。</w:t>
      </w:r>
      <w:r w:rsidR="00B2344E" w:rsidRPr="00551DF2">
        <w:rPr>
          <w:rFonts w:ascii="仿宋_GB2312" w:eastAsia="仿宋_GB2312" w:hAnsi="华文仿宋" w:cs="仿宋_GB2312" w:hint="eastAsia"/>
          <w:sz w:val="32"/>
          <w:szCs w:val="32"/>
        </w:rPr>
        <w:t>具有群众工作管理相关工作经历，熟悉群众工作相关法律法规、制度办法和业务流程；</w:t>
      </w:r>
      <w:r w:rsidR="00B2344E" w:rsidRPr="00551DF2">
        <w:rPr>
          <w:rFonts w:ascii="仿宋_GB2312" w:eastAsia="仿宋_GB2312" w:hint="eastAsia"/>
          <w:sz w:val="32"/>
        </w:rPr>
        <w:t>具有较强的文字表达、沟通协调和执行能力。</w:t>
      </w:r>
    </w:p>
    <w:p w14:paraId="6C4767EC" w14:textId="77777777" w:rsidR="00B2344E" w:rsidRPr="00551DF2" w:rsidRDefault="00B2344E" w:rsidP="00494ACD">
      <w:pPr>
        <w:ind w:firstLine="640"/>
        <w:rPr>
          <w:rFonts w:ascii="仿宋_GB2312" w:eastAsia="仿宋_GB2312" w:hAnsi="Arial" w:cs="Arial"/>
          <w:bCs/>
          <w:caps/>
          <w:color w:val="000000"/>
          <w:sz w:val="32"/>
          <w:szCs w:val="32"/>
        </w:rPr>
      </w:pPr>
    </w:p>
    <w:p w14:paraId="0A6AAEB7"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45.巡视工作办公室巡视巡察业务管理岗</w:t>
      </w:r>
    </w:p>
    <w:p w14:paraId="39BD5E33" w14:textId="77777777" w:rsidR="00B2344E" w:rsidRPr="00551DF2" w:rsidRDefault="00B2344E" w:rsidP="00494ACD">
      <w:pPr>
        <w:shd w:val="clear" w:color="auto" w:fill="FFFFFF"/>
        <w:ind w:firstLine="643"/>
        <w:outlineLvl w:val="0"/>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color w:val="000000"/>
          <w:kern w:val="0"/>
          <w:sz w:val="32"/>
          <w:szCs w:val="32"/>
        </w:rPr>
        <w:t>参与起草</w:t>
      </w:r>
      <w:r w:rsidR="005341F7" w:rsidRPr="00551DF2">
        <w:rPr>
          <w:rFonts w:ascii="仿宋_GB2312" w:eastAsia="仿宋_GB2312" w:hAnsi="宋体" w:cs="宋体" w:hint="eastAsia"/>
          <w:color w:val="000000"/>
          <w:kern w:val="0"/>
          <w:sz w:val="32"/>
          <w:szCs w:val="32"/>
        </w:rPr>
        <w:t>集团公司</w:t>
      </w:r>
      <w:r w:rsidRPr="00551DF2">
        <w:rPr>
          <w:rFonts w:ascii="仿宋_GB2312" w:eastAsia="仿宋_GB2312" w:hAnsi="宋体" w:cs="宋体" w:hint="eastAsia"/>
          <w:color w:val="000000"/>
          <w:kern w:val="0"/>
          <w:sz w:val="32"/>
          <w:szCs w:val="32"/>
        </w:rPr>
        <w:t>巡视工作规划与年度计划并协助组织实施；</w:t>
      </w:r>
      <w:r w:rsidR="00BD6BF2" w:rsidRPr="00551DF2">
        <w:rPr>
          <w:rFonts w:ascii="仿宋_GB2312" w:eastAsia="仿宋_GB2312" w:hAnsi="宋体" w:cs="宋体" w:hint="eastAsia"/>
          <w:color w:val="000000"/>
          <w:kern w:val="0"/>
          <w:sz w:val="32"/>
          <w:szCs w:val="32"/>
        </w:rPr>
        <w:t>协助</w:t>
      </w:r>
      <w:r w:rsidRPr="00551DF2">
        <w:rPr>
          <w:rFonts w:ascii="仿宋_GB2312" w:eastAsia="仿宋_GB2312" w:hAnsi="宋体" w:cs="宋体" w:hint="eastAsia"/>
          <w:color w:val="000000"/>
          <w:kern w:val="0"/>
          <w:sz w:val="32"/>
          <w:szCs w:val="32"/>
        </w:rPr>
        <w:t>拟定巡视巡察工作规章制度；协助指导子集团和直管单位巡察工作；参与巡视巡察工作人员的</w:t>
      </w:r>
      <w:r w:rsidR="005341F7" w:rsidRPr="00551DF2">
        <w:rPr>
          <w:rFonts w:ascii="仿宋_GB2312" w:eastAsia="仿宋_GB2312" w:hAnsi="宋体" w:cs="宋体" w:hint="eastAsia"/>
          <w:color w:val="000000"/>
          <w:kern w:val="0"/>
          <w:sz w:val="32"/>
          <w:szCs w:val="32"/>
        </w:rPr>
        <w:t>业务能力提升工作</w:t>
      </w:r>
      <w:r w:rsidRPr="00551DF2">
        <w:rPr>
          <w:rFonts w:ascii="仿宋_GB2312" w:eastAsia="仿宋_GB2312" w:hAnsi="宋体" w:cs="宋体" w:hint="eastAsia"/>
          <w:color w:val="000000"/>
          <w:kern w:val="0"/>
          <w:sz w:val="32"/>
          <w:szCs w:val="32"/>
        </w:rPr>
        <w:t>；承担巡视工作人才库建设和日常管理维护；承担部门文书及巡视资料立卷归档和管理工作。</w:t>
      </w:r>
    </w:p>
    <w:p w14:paraId="30D39B73" w14:textId="77777777" w:rsidR="00B2344E" w:rsidRPr="00551DF2" w:rsidRDefault="000D18D1" w:rsidP="00494ACD">
      <w:pPr>
        <w:widowControl/>
        <w:ind w:firstLine="643"/>
        <w:rPr>
          <w:rFonts w:ascii="仿宋_GB2312" w:eastAsia="仿宋_GB2312" w:hAnsi="宋体" w:cs="宋体"/>
          <w:color w:val="000000"/>
          <w:kern w:val="0"/>
          <w:sz w:val="32"/>
          <w:szCs w:val="32"/>
        </w:rPr>
      </w:pPr>
      <w:r w:rsidRPr="00551DF2">
        <w:rPr>
          <w:rFonts w:ascii="仿宋_GB2312" w:eastAsia="仿宋_GB2312" w:hAnsi="宋体" w:cs="宋体" w:hint="eastAsia"/>
          <w:b/>
          <w:kern w:val="0"/>
          <w:sz w:val="32"/>
          <w:szCs w:val="32"/>
        </w:rPr>
        <w:t>岗位基本要求</w:t>
      </w:r>
      <w:r w:rsidR="00B2344E" w:rsidRPr="00551DF2">
        <w:rPr>
          <w:rFonts w:ascii="仿宋_GB2312" w:eastAsia="仿宋_GB2312" w:hAnsi="宋体" w:cs="宋体" w:hint="eastAsia"/>
          <w:b/>
          <w:kern w:val="0"/>
          <w:sz w:val="32"/>
          <w:szCs w:val="32"/>
        </w:rPr>
        <w:t>：</w:t>
      </w:r>
      <w:r w:rsidR="00B2344E" w:rsidRPr="00551DF2">
        <w:rPr>
          <w:rFonts w:ascii="仿宋_GB2312" w:eastAsia="仿宋_GB2312" w:hAnsi="宋体" w:cs="宋体" w:hint="eastAsia"/>
          <w:color w:val="000000"/>
          <w:kern w:val="0"/>
          <w:sz w:val="32"/>
          <w:szCs w:val="32"/>
        </w:rPr>
        <w:t>中共党员。熟悉巡视工作方针政策和相关制度；掌握党风廉政建设和反腐败工作政策要求，熟悉党章党规党纪和相关法律法规；掌握巡视工作技能和方法，熟悉巡视工作常用公文写作规范。</w:t>
      </w:r>
    </w:p>
    <w:p w14:paraId="40FF6B36" w14:textId="77777777" w:rsidR="00B2344E" w:rsidRPr="00551DF2" w:rsidRDefault="00B2344E" w:rsidP="00494ACD">
      <w:pPr>
        <w:ind w:firstLine="640"/>
        <w:rPr>
          <w:rFonts w:ascii="仿宋_GB2312" w:eastAsia="仿宋_GB2312" w:hAnsi="宋体" w:cs="宋体"/>
          <w:kern w:val="0"/>
          <w:sz w:val="32"/>
          <w:szCs w:val="32"/>
        </w:rPr>
      </w:pPr>
    </w:p>
    <w:p w14:paraId="21C0C7B1" w14:textId="77777777" w:rsidR="00365FD2" w:rsidRPr="00551DF2" w:rsidRDefault="00365FD2"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46.兵器</w:t>
      </w:r>
      <w:r w:rsidRPr="00551DF2">
        <w:rPr>
          <w:rFonts w:ascii="黑体" w:eastAsia="黑体" w:hAnsi="黑体" w:cs="宋体" w:hint="eastAsia"/>
          <w:color w:val="000000"/>
          <w:kern w:val="0"/>
          <w:sz w:val="32"/>
          <w:szCs w:val="32"/>
        </w:rPr>
        <w:t>离退休干部局离退休人员综合管理与服务岗</w:t>
      </w:r>
    </w:p>
    <w:p w14:paraId="7BB9994E" w14:textId="77777777" w:rsidR="00365FD2" w:rsidRPr="00551DF2" w:rsidRDefault="00365FD2" w:rsidP="00494ACD">
      <w:pPr>
        <w:ind w:firstLine="643"/>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主要职责：</w:t>
      </w:r>
      <w:r w:rsidRPr="00551DF2">
        <w:rPr>
          <w:rFonts w:ascii="仿宋_GB2312" w:eastAsia="仿宋_GB2312" w:hAnsi="宋体" w:cs="宋体" w:hint="eastAsia"/>
          <w:kern w:val="0"/>
          <w:sz w:val="32"/>
          <w:szCs w:val="32"/>
        </w:rPr>
        <w:t>参与</w:t>
      </w:r>
      <w:r w:rsidRPr="00551DF2">
        <w:rPr>
          <w:rFonts w:ascii="仿宋_GB2312" w:eastAsia="仿宋_GB2312" w:cs="仿宋_GB2312" w:hint="eastAsia"/>
          <w:sz w:val="32"/>
          <w:szCs w:val="32"/>
        </w:rPr>
        <w:t>组织离退休干部工作政策研究和制度建设工作</w:t>
      </w:r>
      <w:r w:rsidRPr="00551DF2">
        <w:rPr>
          <w:rFonts w:ascii="仿宋_GB2312" w:eastAsia="仿宋_GB2312" w:hAnsi="宋体" w:cs="宋体" w:hint="eastAsia"/>
          <w:kern w:val="0"/>
          <w:sz w:val="32"/>
          <w:szCs w:val="32"/>
        </w:rPr>
        <w:t>；参与</w:t>
      </w:r>
      <w:r w:rsidRPr="00551DF2">
        <w:rPr>
          <w:rFonts w:ascii="仿宋_GB2312" w:eastAsia="仿宋_GB2312" w:cs="仿宋_GB2312" w:hint="eastAsia"/>
          <w:sz w:val="32"/>
          <w:szCs w:val="32"/>
        </w:rPr>
        <w:t>编制离退休干部工作年度工作计划并组织实施；参与离退休干部工作政策咨询、业务指导；参与</w:t>
      </w:r>
      <w:r w:rsidRPr="00551DF2">
        <w:rPr>
          <w:rFonts w:ascii="仿宋_GB2312" w:eastAsia="仿宋_GB2312" w:hAnsi="宋体" w:cs="宋体" w:hint="eastAsia"/>
          <w:kern w:val="0"/>
          <w:sz w:val="32"/>
          <w:szCs w:val="32"/>
        </w:rPr>
        <w:t>起草呈报上级部门及集团公司的重要综合性文件和报告。</w:t>
      </w:r>
    </w:p>
    <w:p w14:paraId="1A3B3488" w14:textId="77777777" w:rsidR="00365FD2"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Ansi="宋体" w:cs="宋体" w:hint="eastAsia"/>
          <w:b/>
          <w:kern w:val="0"/>
          <w:sz w:val="32"/>
          <w:szCs w:val="32"/>
        </w:rPr>
        <w:t>岗位基本要求</w:t>
      </w:r>
      <w:r w:rsidR="00365FD2" w:rsidRPr="00551DF2">
        <w:rPr>
          <w:rFonts w:ascii="仿宋_GB2312" w:eastAsia="仿宋_GB2312" w:hAnsi="宋体" w:cs="宋体" w:hint="eastAsia"/>
          <w:b/>
          <w:kern w:val="0"/>
          <w:sz w:val="32"/>
          <w:szCs w:val="32"/>
        </w:rPr>
        <w:t>：</w:t>
      </w:r>
      <w:r w:rsidR="00365FD2" w:rsidRPr="00551DF2">
        <w:rPr>
          <w:rFonts w:ascii="仿宋_GB2312" w:eastAsia="仿宋_GB2312" w:hAnsi="宋体" w:cs="宋体" w:hint="eastAsia"/>
          <w:kern w:val="0"/>
          <w:sz w:val="32"/>
          <w:szCs w:val="32"/>
        </w:rPr>
        <w:t>中共党员。具有政策研究岗位工作经历；熟悉政</w:t>
      </w:r>
      <w:proofErr w:type="gramStart"/>
      <w:r w:rsidR="00365FD2" w:rsidRPr="00551DF2">
        <w:rPr>
          <w:rFonts w:ascii="仿宋_GB2312" w:eastAsia="仿宋_GB2312" w:hAnsi="宋体" w:cs="宋体" w:hint="eastAsia"/>
          <w:kern w:val="0"/>
          <w:sz w:val="32"/>
          <w:szCs w:val="32"/>
        </w:rPr>
        <w:t>研</w:t>
      </w:r>
      <w:proofErr w:type="gramEnd"/>
      <w:r w:rsidR="00365FD2" w:rsidRPr="00551DF2">
        <w:rPr>
          <w:rFonts w:ascii="仿宋_GB2312" w:eastAsia="仿宋_GB2312" w:hAnsi="宋体" w:cs="宋体" w:hint="eastAsia"/>
          <w:kern w:val="0"/>
          <w:sz w:val="32"/>
          <w:szCs w:val="32"/>
        </w:rPr>
        <w:t>文稿起草的基本要求和撰写要领；</w:t>
      </w:r>
      <w:r w:rsidR="005370A0" w:rsidRPr="00551DF2">
        <w:rPr>
          <w:rFonts w:ascii="仿宋_GB2312" w:eastAsia="仿宋_GB2312" w:hAnsi="宋体" w:cs="宋体" w:hint="eastAsia"/>
          <w:kern w:val="0"/>
          <w:sz w:val="32"/>
          <w:szCs w:val="32"/>
        </w:rPr>
        <w:t>熟悉党和国家离退休干部工作方针政策；</w:t>
      </w:r>
      <w:r w:rsidR="00365FD2" w:rsidRPr="00551DF2">
        <w:rPr>
          <w:rFonts w:ascii="仿宋_GB2312" w:eastAsia="仿宋_GB2312" w:hAnsi="宋体" w:cs="宋体" w:hint="eastAsia"/>
          <w:kern w:val="0"/>
          <w:sz w:val="32"/>
          <w:szCs w:val="32"/>
        </w:rPr>
        <w:t>具有较强的文字表达、逻辑思维、系统思维</w:t>
      </w:r>
      <w:r w:rsidR="00BD1F49" w:rsidRPr="00551DF2">
        <w:rPr>
          <w:rFonts w:ascii="仿宋_GB2312" w:eastAsia="仿宋_GB2312" w:hAnsi="宋体" w:cs="宋体" w:hint="eastAsia"/>
          <w:kern w:val="0"/>
          <w:sz w:val="32"/>
          <w:szCs w:val="32"/>
        </w:rPr>
        <w:t>和</w:t>
      </w:r>
      <w:r w:rsidR="00365FD2" w:rsidRPr="00551DF2">
        <w:rPr>
          <w:rFonts w:ascii="仿宋_GB2312" w:eastAsia="仿宋_GB2312" w:hAnsi="宋体" w:cs="宋体" w:hint="eastAsia"/>
          <w:kern w:val="0"/>
          <w:sz w:val="32"/>
          <w:szCs w:val="32"/>
        </w:rPr>
        <w:t>沟通协调能力。</w:t>
      </w:r>
    </w:p>
    <w:p w14:paraId="6C5B0E29" w14:textId="77777777" w:rsidR="00365FD2" w:rsidRPr="00551DF2" w:rsidRDefault="00365FD2" w:rsidP="00494ACD">
      <w:pPr>
        <w:ind w:firstLine="640"/>
        <w:rPr>
          <w:rFonts w:ascii="仿宋_GB2312" w:eastAsia="仿宋_GB2312" w:hAnsi="宋体" w:cs="宋体"/>
          <w:kern w:val="0"/>
          <w:sz w:val="32"/>
          <w:szCs w:val="32"/>
        </w:rPr>
      </w:pPr>
    </w:p>
    <w:p w14:paraId="7C3B230B"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w:t>
      </w:r>
      <w:r w:rsidR="00365FD2" w:rsidRPr="00551DF2">
        <w:rPr>
          <w:rFonts w:ascii="黑体" w:eastAsia="黑体" w:hAnsi="黑体" w:cs="宋体" w:hint="eastAsia"/>
          <w:kern w:val="0"/>
          <w:sz w:val="32"/>
          <w:szCs w:val="32"/>
        </w:rPr>
        <w:t>7</w:t>
      </w:r>
      <w:r w:rsidRPr="00551DF2">
        <w:rPr>
          <w:rFonts w:ascii="黑体" w:eastAsia="黑体" w:hAnsi="黑体" w:cs="宋体" w:hint="eastAsia"/>
          <w:kern w:val="0"/>
          <w:sz w:val="32"/>
          <w:szCs w:val="32"/>
        </w:rPr>
        <w:t>.兵器</w:t>
      </w:r>
      <w:r w:rsidRPr="00551DF2">
        <w:rPr>
          <w:rFonts w:ascii="黑体" w:eastAsia="黑体" w:hAnsi="黑体" w:cs="宋体" w:hint="eastAsia"/>
          <w:color w:val="000000"/>
          <w:kern w:val="0"/>
          <w:sz w:val="32"/>
          <w:szCs w:val="32"/>
        </w:rPr>
        <w:t>离退休干部局离退休人员管理岗</w:t>
      </w:r>
    </w:p>
    <w:p w14:paraId="03BC496C" w14:textId="77777777" w:rsidR="00B2344E" w:rsidRPr="00551DF2" w:rsidRDefault="00B2344E" w:rsidP="00494ACD">
      <w:pPr>
        <w:tabs>
          <w:tab w:val="left" w:pos="945"/>
        </w:tabs>
        <w:ind w:firstLine="643"/>
        <w:rPr>
          <w:rFonts w:ascii="仿宋_GB2312" w:eastAsia="仿宋_GB2312" w:cs="仿宋_GB2312"/>
          <w:sz w:val="32"/>
          <w:szCs w:val="32"/>
        </w:rPr>
      </w:pPr>
      <w:r w:rsidRPr="00551DF2">
        <w:rPr>
          <w:rFonts w:ascii="仿宋_GB2312" w:eastAsia="仿宋_GB2312" w:hint="eastAsia"/>
          <w:b/>
          <w:sz w:val="32"/>
          <w:szCs w:val="32"/>
        </w:rPr>
        <w:t>主要职责：</w:t>
      </w:r>
      <w:r w:rsidR="00A01F07" w:rsidRPr="00551DF2">
        <w:rPr>
          <w:rFonts w:ascii="仿宋_GB2312" w:eastAsia="仿宋_GB2312" w:cs="仿宋_GB2312" w:hint="eastAsia"/>
          <w:sz w:val="32"/>
          <w:szCs w:val="32"/>
        </w:rPr>
        <w:t>贯彻落实上级机关和集团公司离退休干部和人员的管理政策；负责制定年度退管服务工作方案并组织实施；负责制定困难</w:t>
      </w:r>
      <w:r w:rsidR="00EE2E41">
        <w:rPr>
          <w:rFonts w:ascii="仿宋_GB2312" w:eastAsia="仿宋_GB2312" w:cs="仿宋_GB2312" w:hint="eastAsia"/>
          <w:sz w:val="32"/>
          <w:szCs w:val="32"/>
        </w:rPr>
        <w:t>离退休</w:t>
      </w:r>
      <w:r w:rsidR="00A01F07" w:rsidRPr="00551DF2">
        <w:rPr>
          <w:rFonts w:ascii="仿宋_GB2312" w:eastAsia="仿宋_GB2312" w:cs="仿宋_GB2312" w:hint="eastAsia"/>
          <w:sz w:val="32"/>
          <w:szCs w:val="32"/>
        </w:rPr>
        <w:t>人员帮扶救助计划并组织实施；负责总部退休人员信息档案建设管理、</w:t>
      </w:r>
      <w:proofErr w:type="gramStart"/>
      <w:r w:rsidR="00A01F07" w:rsidRPr="00551DF2">
        <w:rPr>
          <w:rFonts w:ascii="仿宋_GB2312" w:eastAsia="仿宋_GB2312" w:cs="仿宋_GB2312" w:hint="eastAsia"/>
          <w:sz w:val="32"/>
          <w:szCs w:val="32"/>
        </w:rPr>
        <w:t>脱密期</w:t>
      </w:r>
      <w:proofErr w:type="gramEnd"/>
      <w:r w:rsidR="00A01F07" w:rsidRPr="00551DF2">
        <w:rPr>
          <w:rFonts w:ascii="仿宋_GB2312" w:eastAsia="仿宋_GB2312" w:cs="仿宋_GB2312" w:hint="eastAsia"/>
          <w:sz w:val="32"/>
          <w:szCs w:val="32"/>
        </w:rPr>
        <w:t>管理、因私出国境和公证管理等人</w:t>
      </w:r>
      <w:r w:rsidR="00EE2E41">
        <w:rPr>
          <w:rFonts w:ascii="仿宋_GB2312" w:eastAsia="仿宋_GB2312" w:cs="仿宋_GB2312" w:hint="eastAsia"/>
          <w:sz w:val="32"/>
          <w:szCs w:val="32"/>
        </w:rPr>
        <w:t>事</w:t>
      </w:r>
      <w:r w:rsidR="00A01F07" w:rsidRPr="00551DF2">
        <w:rPr>
          <w:rFonts w:ascii="仿宋_GB2312" w:eastAsia="仿宋_GB2312" w:cs="仿宋_GB2312" w:hint="eastAsia"/>
          <w:sz w:val="32"/>
          <w:szCs w:val="32"/>
        </w:rPr>
        <w:t>管理工作。</w:t>
      </w:r>
    </w:p>
    <w:p w14:paraId="6959616A"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Ansi="宋体" w:cs="宋体" w:hint="eastAsia"/>
          <w:kern w:val="0"/>
          <w:sz w:val="32"/>
          <w:szCs w:val="32"/>
        </w:rPr>
        <w:t>中共党员。</w:t>
      </w:r>
      <w:r w:rsidR="00B2344E" w:rsidRPr="00551DF2">
        <w:rPr>
          <w:rFonts w:ascii="仿宋_GB2312" w:eastAsia="仿宋_GB2312" w:hAnsi="仿宋" w:hint="eastAsia"/>
          <w:sz w:val="32"/>
          <w:szCs w:val="32"/>
        </w:rPr>
        <w:t>具有</w:t>
      </w:r>
      <w:r w:rsidR="005370A0" w:rsidRPr="00551DF2">
        <w:rPr>
          <w:rFonts w:ascii="仿宋_GB2312" w:eastAsia="仿宋_GB2312" w:hAnsi="仿宋" w:hint="eastAsia"/>
          <w:sz w:val="32"/>
          <w:szCs w:val="32"/>
        </w:rPr>
        <w:t>较强</w:t>
      </w:r>
      <w:r w:rsidR="00B2344E" w:rsidRPr="00551DF2">
        <w:rPr>
          <w:rFonts w:ascii="仿宋_GB2312" w:eastAsia="仿宋_GB2312" w:hAnsi="仿宋" w:hint="eastAsia"/>
          <w:sz w:val="32"/>
          <w:szCs w:val="32"/>
        </w:rPr>
        <w:t>的离退休干部政策理论水平和较强的</w:t>
      </w:r>
      <w:r w:rsidR="00B2344E" w:rsidRPr="00551DF2">
        <w:rPr>
          <w:rFonts w:ascii="仿宋_GB2312" w:eastAsia="仿宋_GB2312" w:hAnsi="Calibri" w:hint="eastAsia"/>
          <w:bCs/>
          <w:sz w:val="32"/>
          <w:szCs w:val="32"/>
        </w:rPr>
        <w:t>信息分析、逻辑思维</w:t>
      </w:r>
      <w:r w:rsidR="00EF759E" w:rsidRPr="00551DF2">
        <w:rPr>
          <w:rFonts w:ascii="仿宋_GB2312" w:eastAsia="仿宋_GB2312" w:hAnsi="Calibri" w:hint="eastAsia"/>
          <w:bCs/>
          <w:sz w:val="32"/>
          <w:szCs w:val="32"/>
        </w:rPr>
        <w:t>和</w:t>
      </w:r>
      <w:r w:rsidR="00B2344E" w:rsidRPr="00551DF2">
        <w:rPr>
          <w:rFonts w:ascii="仿宋_GB2312" w:eastAsia="仿宋_GB2312" w:hAnsi="Calibri" w:hint="eastAsia"/>
          <w:bCs/>
          <w:sz w:val="32"/>
          <w:szCs w:val="32"/>
        </w:rPr>
        <w:t>文字表达能力</w:t>
      </w:r>
      <w:r w:rsidR="00B2344E" w:rsidRPr="00551DF2">
        <w:rPr>
          <w:rFonts w:ascii="仿宋_GB2312" w:eastAsia="仿宋_GB2312" w:hAnsi="宋体" w:cs="宋体" w:hint="eastAsia"/>
          <w:kern w:val="0"/>
          <w:sz w:val="32"/>
          <w:szCs w:val="32"/>
        </w:rPr>
        <w:t>。</w:t>
      </w:r>
    </w:p>
    <w:p w14:paraId="24FB0DA8" w14:textId="77777777" w:rsidR="00B2344E" w:rsidRPr="00551DF2" w:rsidRDefault="00B2344E" w:rsidP="00494ACD">
      <w:pPr>
        <w:shd w:val="clear" w:color="auto" w:fill="FFFFFF"/>
        <w:ind w:firstLine="640"/>
        <w:outlineLvl w:val="0"/>
        <w:rPr>
          <w:rFonts w:ascii="仿宋_GB2312" w:eastAsia="仿宋_GB2312" w:hAnsi="宋体" w:cs="宋体"/>
          <w:kern w:val="0"/>
          <w:sz w:val="32"/>
          <w:szCs w:val="32"/>
        </w:rPr>
      </w:pPr>
    </w:p>
    <w:p w14:paraId="4E4799F5"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w:t>
      </w:r>
      <w:r w:rsidR="00365FD2" w:rsidRPr="00551DF2">
        <w:rPr>
          <w:rFonts w:ascii="黑体" w:eastAsia="黑体" w:hAnsi="黑体" w:cs="宋体" w:hint="eastAsia"/>
          <w:kern w:val="0"/>
          <w:sz w:val="32"/>
          <w:szCs w:val="32"/>
        </w:rPr>
        <w:t>8</w:t>
      </w:r>
      <w:r w:rsidRPr="00551DF2">
        <w:rPr>
          <w:rFonts w:ascii="黑体" w:eastAsia="黑体" w:hAnsi="黑体" w:cs="宋体" w:hint="eastAsia"/>
          <w:kern w:val="0"/>
          <w:sz w:val="32"/>
          <w:szCs w:val="32"/>
        </w:rPr>
        <w:t>.兵器</w:t>
      </w:r>
      <w:r w:rsidRPr="00551DF2">
        <w:rPr>
          <w:rFonts w:ascii="黑体" w:eastAsia="黑体" w:hAnsi="黑体" w:cs="宋体" w:hint="eastAsia"/>
          <w:color w:val="000000"/>
          <w:kern w:val="0"/>
          <w:sz w:val="32"/>
          <w:szCs w:val="32"/>
        </w:rPr>
        <w:t>离退休干部局党建管理</w:t>
      </w:r>
      <w:r w:rsidRPr="00551DF2">
        <w:rPr>
          <w:rFonts w:ascii="黑体" w:eastAsia="黑体" w:hAnsi="黑体" w:cs="宋体" w:hint="eastAsia"/>
          <w:kern w:val="0"/>
          <w:sz w:val="32"/>
          <w:szCs w:val="32"/>
        </w:rPr>
        <w:t>岗</w:t>
      </w:r>
    </w:p>
    <w:p w14:paraId="2BEA2120" w14:textId="77777777" w:rsidR="00B2344E" w:rsidRPr="00551DF2" w:rsidRDefault="00B2344E" w:rsidP="00494ACD">
      <w:pPr>
        <w:ind w:firstLine="643"/>
        <w:rPr>
          <w:rFonts w:ascii="仿宋_GB2312" w:eastAsia="仿宋_GB2312" w:cs="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参与加强离退休</w:t>
      </w:r>
      <w:proofErr w:type="gramStart"/>
      <w:r w:rsidRPr="00551DF2">
        <w:rPr>
          <w:rFonts w:ascii="仿宋_GB2312" w:eastAsia="仿宋_GB2312" w:hint="eastAsia"/>
          <w:sz w:val="32"/>
          <w:szCs w:val="32"/>
        </w:rPr>
        <w:t>干部党</w:t>
      </w:r>
      <w:proofErr w:type="gramEnd"/>
      <w:r w:rsidR="00D97863">
        <w:rPr>
          <w:rFonts w:ascii="仿宋_GB2312" w:eastAsia="仿宋_GB2312" w:hint="eastAsia"/>
          <w:sz w:val="32"/>
          <w:szCs w:val="32"/>
        </w:rPr>
        <w:t>的</w:t>
      </w:r>
      <w:r w:rsidRPr="00551DF2">
        <w:rPr>
          <w:rFonts w:ascii="仿宋_GB2312" w:eastAsia="仿宋_GB2312" w:hint="eastAsia"/>
          <w:sz w:val="32"/>
          <w:szCs w:val="32"/>
        </w:rPr>
        <w:t>“三项建设”工作；</w:t>
      </w:r>
      <w:r w:rsidRPr="00551DF2">
        <w:rPr>
          <w:rFonts w:ascii="仿宋_GB2312" w:eastAsia="仿宋_GB2312" w:hint="eastAsia"/>
          <w:sz w:val="32"/>
          <w:szCs w:val="32"/>
        </w:rPr>
        <w:lastRenderedPageBreak/>
        <w:t>参与编制总部离退休</w:t>
      </w:r>
      <w:proofErr w:type="gramStart"/>
      <w:r w:rsidRPr="00551DF2">
        <w:rPr>
          <w:rFonts w:ascii="仿宋_GB2312" w:eastAsia="仿宋_GB2312" w:hint="eastAsia"/>
          <w:sz w:val="32"/>
          <w:szCs w:val="32"/>
        </w:rPr>
        <w:t>人员党建</w:t>
      </w:r>
      <w:proofErr w:type="gramEnd"/>
      <w:r w:rsidRPr="00551DF2">
        <w:rPr>
          <w:rFonts w:ascii="仿宋_GB2312" w:eastAsia="仿宋_GB2312" w:hint="eastAsia"/>
          <w:sz w:val="32"/>
          <w:szCs w:val="32"/>
        </w:rPr>
        <w:t>工作规划、年度工作计划并组织实施；参与指导总部离退休干部党支部工作；</w:t>
      </w:r>
      <w:r w:rsidRPr="00551DF2">
        <w:rPr>
          <w:rFonts w:ascii="仿宋_GB2312" w:eastAsia="仿宋_GB2312" w:cs="仿宋_GB2312" w:hint="eastAsia"/>
          <w:sz w:val="32"/>
          <w:szCs w:val="32"/>
        </w:rPr>
        <w:t>参与离退休党员教育管理、</w:t>
      </w:r>
      <w:r w:rsidRPr="00551DF2">
        <w:rPr>
          <w:rFonts w:ascii="仿宋_GB2312" w:eastAsia="仿宋_GB2312" w:hint="eastAsia"/>
          <w:sz w:val="32"/>
          <w:szCs w:val="32"/>
        </w:rPr>
        <w:t>党内关怀</w:t>
      </w:r>
      <w:r w:rsidRPr="00551DF2">
        <w:rPr>
          <w:rFonts w:ascii="仿宋_GB2312" w:eastAsia="仿宋_GB2312" w:cs="仿宋_GB2312" w:hint="eastAsia"/>
          <w:sz w:val="32"/>
          <w:szCs w:val="32"/>
        </w:rPr>
        <w:t>；</w:t>
      </w:r>
      <w:r w:rsidRPr="00551DF2">
        <w:rPr>
          <w:rFonts w:ascii="仿宋_GB2312" w:eastAsia="仿宋_GB2312" w:hint="eastAsia"/>
          <w:sz w:val="32"/>
          <w:szCs w:val="32"/>
        </w:rPr>
        <w:t>参与组织离退休干部局党委纪委工作会议、工作例会；参与组织总部</w:t>
      </w:r>
      <w:r w:rsidRPr="00551DF2">
        <w:rPr>
          <w:rFonts w:ascii="仿宋_GB2312" w:eastAsia="仿宋_GB2312" w:cs="仿宋_GB2312" w:hint="eastAsia"/>
          <w:sz w:val="32"/>
          <w:szCs w:val="32"/>
        </w:rPr>
        <w:t>离退休人员政治学习、情况通报、参观考察等政治待遇落实；</w:t>
      </w:r>
      <w:r w:rsidR="00324FD2" w:rsidRPr="00551DF2">
        <w:rPr>
          <w:rFonts w:ascii="仿宋_GB2312" w:eastAsia="仿宋_GB2312" w:cs="仿宋_GB2312" w:hint="eastAsia"/>
          <w:sz w:val="32"/>
          <w:szCs w:val="32"/>
        </w:rPr>
        <w:t>承担兵器离退休干部局党委</w:t>
      </w:r>
      <w:r w:rsidRPr="00551DF2">
        <w:rPr>
          <w:rFonts w:ascii="仿宋_GB2312" w:eastAsia="仿宋_GB2312" w:cs="仿宋_GB2312" w:hint="eastAsia"/>
          <w:sz w:val="32"/>
          <w:szCs w:val="32"/>
        </w:rPr>
        <w:t>纪委办公室日常工作</w:t>
      </w:r>
      <w:r w:rsidRPr="00551DF2">
        <w:rPr>
          <w:rFonts w:ascii="仿宋_GB2312" w:eastAsia="仿宋_GB2312" w:hint="eastAsia"/>
          <w:sz w:val="32"/>
          <w:szCs w:val="32"/>
        </w:rPr>
        <w:t>，推动议定事项落实</w:t>
      </w:r>
      <w:r w:rsidRPr="00551DF2">
        <w:rPr>
          <w:rFonts w:ascii="仿宋_GB2312" w:eastAsia="仿宋_GB2312" w:cs="仿宋_GB2312" w:hint="eastAsia"/>
          <w:sz w:val="32"/>
          <w:szCs w:val="32"/>
        </w:rPr>
        <w:t>。</w:t>
      </w:r>
    </w:p>
    <w:p w14:paraId="5005894A" w14:textId="77777777" w:rsidR="00B2344E" w:rsidRPr="00551DF2" w:rsidRDefault="000D18D1" w:rsidP="00494ACD">
      <w:pPr>
        <w:shd w:val="clear" w:color="auto" w:fill="FFFFFF"/>
        <w:ind w:firstLine="643"/>
        <w:outlineLvl w:val="0"/>
        <w:rPr>
          <w:rFonts w:ascii="仿宋_GB2312" w:eastAsia="仿宋_GB2312" w:hAnsi="宋体" w:cs="宋体"/>
          <w:kern w:val="0"/>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Ansi="宋体" w:cs="宋体" w:hint="eastAsia"/>
          <w:kern w:val="0"/>
          <w:sz w:val="32"/>
          <w:szCs w:val="32"/>
        </w:rPr>
        <w:t>中共党员。</w:t>
      </w:r>
      <w:r w:rsidR="00B2344E" w:rsidRPr="00551DF2">
        <w:rPr>
          <w:rFonts w:ascii="仿宋_GB2312" w:eastAsia="仿宋_GB2312" w:hAnsi="Calibri" w:hint="eastAsia"/>
          <w:bCs/>
          <w:sz w:val="32"/>
          <w:szCs w:val="32"/>
        </w:rPr>
        <w:t>具有</w:t>
      </w:r>
      <w:r w:rsidR="00B2344E" w:rsidRPr="00551DF2">
        <w:rPr>
          <w:rFonts w:ascii="仿宋_GB2312" w:eastAsia="仿宋_GB2312" w:hAnsi="仿宋" w:hint="eastAsia"/>
          <w:sz w:val="32"/>
          <w:szCs w:val="32"/>
        </w:rPr>
        <w:t>党建工作经历；具有</w:t>
      </w:r>
      <w:r w:rsidR="005370A0" w:rsidRPr="00551DF2">
        <w:rPr>
          <w:rFonts w:ascii="仿宋_GB2312" w:eastAsia="仿宋_GB2312" w:hAnsi="仿宋" w:hint="eastAsia"/>
          <w:sz w:val="32"/>
          <w:szCs w:val="32"/>
        </w:rPr>
        <w:t>较强</w:t>
      </w:r>
      <w:r w:rsidR="00B2344E" w:rsidRPr="00551DF2">
        <w:rPr>
          <w:rFonts w:ascii="仿宋_GB2312" w:eastAsia="仿宋_GB2312" w:hAnsi="仿宋" w:hint="eastAsia"/>
          <w:sz w:val="32"/>
          <w:szCs w:val="32"/>
        </w:rPr>
        <w:t>的党建理论水平、</w:t>
      </w:r>
      <w:r w:rsidR="00B2344E" w:rsidRPr="00551DF2">
        <w:rPr>
          <w:rFonts w:ascii="仿宋_GB2312" w:eastAsia="仿宋_GB2312" w:hAnsi="宋体" w:cs="宋体" w:hint="eastAsia"/>
          <w:kern w:val="0"/>
          <w:sz w:val="32"/>
          <w:szCs w:val="32"/>
        </w:rPr>
        <w:t>文字表达能力；组织协调能力较强，善于沟通。</w:t>
      </w:r>
    </w:p>
    <w:p w14:paraId="7F70AC5A" w14:textId="77777777" w:rsidR="00B2344E" w:rsidRPr="00551DF2" w:rsidRDefault="00B2344E" w:rsidP="00494ACD">
      <w:pPr>
        <w:shd w:val="clear" w:color="auto" w:fill="FFFFFF"/>
        <w:ind w:firstLine="643"/>
        <w:outlineLvl w:val="0"/>
        <w:rPr>
          <w:rFonts w:ascii="仿宋_GB2312" w:eastAsia="仿宋_GB2312" w:hAnsi="宋体" w:cs="宋体"/>
          <w:b/>
          <w:kern w:val="0"/>
          <w:sz w:val="32"/>
          <w:szCs w:val="32"/>
        </w:rPr>
      </w:pPr>
    </w:p>
    <w:p w14:paraId="2090FC0C" w14:textId="77777777" w:rsidR="00B2344E" w:rsidRPr="00551DF2" w:rsidRDefault="00B2344E" w:rsidP="00494ACD">
      <w:pPr>
        <w:shd w:val="clear" w:color="auto" w:fill="FFFFFF"/>
        <w:ind w:firstLine="640"/>
        <w:outlineLvl w:val="0"/>
        <w:rPr>
          <w:rFonts w:ascii="黑体" w:eastAsia="黑体" w:hAnsi="黑体" w:cs="宋体"/>
          <w:kern w:val="0"/>
          <w:sz w:val="32"/>
          <w:szCs w:val="32"/>
        </w:rPr>
      </w:pPr>
      <w:r w:rsidRPr="00551DF2">
        <w:rPr>
          <w:rFonts w:ascii="黑体" w:eastAsia="黑体" w:hAnsi="黑体" w:cs="宋体" w:hint="eastAsia"/>
          <w:kern w:val="0"/>
          <w:sz w:val="32"/>
          <w:szCs w:val="32"/>
        </w:rPr>
        <w:t>4</w:t>
      </w:r>
      <w:r w:rsidR="00365FD2" w:rsidRPr="00551DF2">
        <w:rPr>
          <w:rFonts w:ascii="黑体" w:eastAsia="黑体" w:hAnsi="黑体" w:cs="宋体" w:hint="eastAsia"/>
          <w:kern w:val="0"/>
          <w:sz w:val="32"/>
          <w:szCs w:val="32"/>
        </w:rPr>
        <w:t>9</w:t>
      </w:r>
      <w:r w:rsidRPr="00551DF2">
        <w:rPr>
          <w:rFonts w:ascii="黑体" w:eastAsia="黑体" w:hAnsi="黑体" w:cs="宋体" w:hint="eastAsia"/>
          <w:kern w:val="0"/>
          <w:sz w:val="32"/>
          <w:szCs w:val="32"/>
        </w:rPr>
        <w:t>.兵器</w:t>
      </w:r>
      <w:r w:rsidRPr="00551DF2">
        <w:rPr>
          <w:rFonts w:ascii="黑体" w:eastAsia="黑体" w:hAnsi="黑体" w:cs="宋体" w:hint="eastAsia"/>
          <w:color w:val="000000"/>
          <w:kern w:val="0"/>
          <w:sz w:val="32"/>
          <w:szCs w:val="32"/>
        </w:rPr>
        <w:t>离退休干部局医疗管理与服务</w:t>
      </w:r>
      <w:r w:rsidRPr="00551DF2">
        <w:rPr>
          <w:rFonts w:ascii="黑体" w:eastAsia="黑体" w:hAnsi="黑体" w:cs="宋体" w:hint="eastAsia"/>
          <w:kern w:val="0"/>
          <w:sz w:val="32"/>
          <w:szCs w:val="32"/>
        </w:rPr>
        <w:t>岗</w:t>
      </w:r>
    </w:p>
    <w:p w14:paraId="75221BDE" w14:textId="77777777" w:rsidR="00B2344E" w:rsidRPr="00551DF2" w:rsidRDefault="00B2344E" w:rsidP="00494ACD">
      <w:pPr>
        <w:ind w:firstLine="643"/>
        <w:rPr>
          <w:rFonts w:ascii="仿宋_GB2312" w:eastAsia="仿宋_GB2312"/>
          <w:b/>
          <w:sz w:val="32"/>
          <w:szCs w:val="32"/>
        </w:rPr>
      </w:pPr>
      <w:r w:rsidRPr="00551DF2">
        <w:rPr>
          <w:rFonts w:ascii="仿宋_GB2312" w:eastAsia="仿宋_GB2312" w:hint="eastAsia"/>
          <w:b/>
          <w:sz w:val="32"/>
          <w:szCs w:val="32"/>
        </w:rPr>
        <w:t>主要职责：</w:t>
      </w:r>
      <w:r w:rsidR="00F17048" w:rsidRPr="00551DF2">
        <w:rPr>
          <w:rFonts w:ascii="仿宋_GB2312" w:eastAsia="仿宋_GB2312" w:hint="eastAsia"/>
          <w:sz w:val="32"/>
          <w:szCs w:val="32"/>
        </w:rPr>
        <w:t>参与制定离退休干部和人员的医疗卫生和健康管理等服务保障机制和制度建设；落实上级机关关于离退休干部人员的康复护理服务有关要求；负责离退休人员医疗事务服务工作，负责离退休人员活动站运行机制建设和业务管理。</w:t>
      </w:r>
    </w:p>
    <w:p w14:paraId="389406BD" w14:textId="77777777" w:rsidR="00B2344E" w:rsidRPr="00551DF2" w:rsidRDefault="000D18D1" w:rsidP="00494ACD">
      <w:pPr>
        <w:shd w:val="clear" w:color="auto" w:fill="FFFFFF"/>
        <w:ind w:firstLine="643"/>
        <w:outlineLvl w:val="0"/>
        <w:rPr>
          <w:rFonts w:ascii="仿宋_GB2312" w:eastAsia="仿宋_GB2312"/>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int="eastAsia"/>
          <w:sz w:val="32"/>
          <w:szCs w:val="32"/>
        </w:rPr>
        <w:t>熟悉国家对离退休人员、医疗照顾人员的公费医疗政策；具备</w:t>
      </w:r>
      <w:r w:rsidR="005370A0" w:rsidRPr="00551DF2">
        <w:rPr>
          <w:rFonts w:ascii="仿宋_GB2312" w:eastAsia="仿宋_GB2312" w:hint="eastAsia"/>
          <w:sz w:val="32"/>
          <w:szCs w:val="32"/>
        </w:rPr>
        <w:t>较强</w:t>
      </w:r>
      <w:r w:rsidR="00B2344E" w:rsidRPr="00551DF2">
        <w:rPr>
          <w:rFonts w:ascii="仿宋_GB2312" w:eastAsia="仿宋_GB2312" w:hint="eastAsia"/>
          <w:sz w:val="32"/>
          <w:szCs w:val="32"/>
        </w:rPr>
        <w:t>的</w:t>
      </w:r>
      <w:r w:rsidR="00B2344E" w:rsidRPr="00551DF2">
        <w:rPr>
          <w:rFonts w:ascii="仿宋_GB2312" w:eastAsia="仿宋_GB2312" w:cs="黑体" w:hint="eastAsia"/>
          <w:bCs/>
          <w:sz w:val="32"/>
          <w:szCs w:val="32"/>
          <w:lang w:val="zh-CN"/>
        </w:rPr>
        <w:t>文字与语言表达</w:t>
      </w:r>
      <w:r w:rsidR="00BD1F49" w:rsidRPr="00551DF2">
        <w:rPr>
          <w:rFonts w:ascii="仿宋_GB2312" w:eastAsia="仿宋_GB2312" w:cs="黑体" w:hint="eastAsia"/>
          <w:bCs/>
          <w:sz w:val="32"/>
          <w:szCs w:val="32"/>
          <w:lang w:val="zh-CN"/>
        </w:rPr>
        <w:t>和</w:t>
      </w:r>
      <w:r w:rsidR="00B2344E" w:rsidRPr="00551DF2">
        <w:rPr>
          <w:rFonts w:ascii="仿宋_GB2312" w:eastAsia="仿宋_GB2312" w:cs="黑体" w:hint="eastAsia"/>
          <w:bCs/>
          <w:sz w:val="32"/>
          <w:szCs w:val="32"/>
          <w:lang w:val="zh-CN"/>
        </w:rPr>
        <w:t>执行与沟通能力</w:t>
      </w:r>
      <w:r w:rsidR="00B2344E" w:rsidRPr="00551DF2">
        <w:rPr>
          <w:rFonts w:ascii="仿宋_GB2312" w:eastAsia="仿宋_GB2312" w:hint="eastAsia"/>
          <w:sz w:val="32"/>
          <w:szCs w:val="32"/>
        </w:rPr>
        <w:t>。</w:t>
      </w:r>
    </w:p>
    <w:p w14:paraId="21D35A80" w14:textId="77777777" w:rsidR="00B2344E" w:rsidRPr="00551DF2" w:rsidRDefault="00B2344E" w:rsidP="00494ACD">
      <w:pPr>
        <w:shd w:val="clear" w:color="auto" w:fill="FFFFFF"/>
        <w:ind w:firstLine="643"/>
        <w:outlineLvl w:val="0"/>
        <w:rPr>
          <w:rFonts w:ascii="仿宋_GB2312" w:eastAsia="仿宋_GB2312"/>
          <w:b/>
          <w:sz w:val="32"/>
          <w:szCs w:val="32"/>
        </w:rPr>
      </w:pPr>
    </w:p>
    <w:p w14:paraId="4443B22C" w14:textId="77777777" w:rsidR="003A19F1" w:rsidRPr="00551DF2" w:rsidRDefault="00B2344E" w:rsidP="003A19F1">
      <w:pPr>
        <w:ind w:firstLineChars="221" w:firstLine="707"/>
        <w:rPr>
          <w:rFonts w:ascii="黑体" w:eastAsia="黑体" w:hAnsi="黑体"/>
          <w:sz w:val="32"/>
          <w:szCs w:val="32"/>
        </w:rPr>
      </w:pPr>
      <w:r w:rsidRPr="00551DF2">
        <w:rPr>
          <w:rFonts w:ascii="黑体" w:eastAsia="黑体" w:hAnsi="黑体" w:hint="eastAsia"/>
          <w:sz w:val="32"/>
          <w:szCs w:val="32"/>
        </w:rPr>
        <w:t>5</w:t>
      </w:r>
      <w:r w:rsidR="00365FD2" w:rsidRPr="00551DF2">
        <w:rPr>
          <w:rFonts w:ascii="黑体" w:eastAsia="黑体" w:hAnsi="黑体" w:hint="eastAsia"/>
          <w:sz w:val="32"/>
          <w:szCs w:val="32"/>
        </w:rPr>
        <w:t>0</w:t>
      </w:r>
      <w:r w:rsidRPr="00551DF2">
        <w:rPr>
          <w:rFonts w:ascii="黑体" w:eastAsia="黑体" w:hAnsi="黑体" w:hint="eastAsia"/>
          <w:sz w:val="32"/>
          <w:szCs w:val="32"/>
        </w:rPr>
        <w:t>.</w:t>
      </w:r>
      <w:r w:rsidR="003A19F1" w:rsidRPr="003A19F1">
        <w:rPr>
          <w:rFonts w:ascii="黑体" w:eastAsia="黑体" w:hAnsi="黑体" w:hint="eastAsia"/>
          <w:sz w:val="32"/>
          <w:szCs w:val="32"/>
        </w:rPr>
        <w:t xml:space="preserve"> </w:t>
      </w:r>
      <w:r w:rsidR="003A19F1" w:rsidRPr="00551DF2">
        <w:rPr>
          <w:rFonts w:ascii="黑体" w:eastAsia="黑体" w:hAnsi="黑体" w:hint="eastAsia"/>
          <w:sz w:val="32"/>
          <w:szCs w:val="32"/>
        </w:rPr>
        <w:t>西北兵工部督办与综合管理岗</w:t>
      </w:r>
    </w:p>
    <w:p w14:paraId="74171B5F" w14:textId="77777777" w:rsidR="003A19F1" w:rsidRPr="00551DF2" w:rsidRDefault="003A19F1" w:rsidP="003A19F1">
      <w:pPr>
        <w:ind w:firstLineChars="221" w:firstLine="710"/>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参与集团公司在陕重要工作部署的日常督促落实及办理情况反馈工作；参与集团公司在陕相关重要会议活动的筹备组织、协调保障等工作；参与制定本部门年度工作计划</w:t>
      </w:r>
      <w:r w:rsidRPr="00551DF2">
        <w:rPr>
          <w:rFonts w:ascii="仿宋_GB2312" w:eastAsia="仿宋_GB2312" w:hint="eastAsia"/>
          <w:sz w:val="32"/>
          <w:szCs w:val="32"/>
        </w:rPr>
        <w:lastRenderedPageBreak/>
        <w:t>并督导落实；参与部门综合材料、相关调研报告和制度文本起草工作；负责部门保密管理和综合事务管理工作。</w:t>
      </w:r>
    </w:p>
    <w:p w14:paraId="3582001A" w14:textId="77777777" w:rsidR="003A19F1" w:rsidRPr="00551DF2" w:rsidRDefault="003A19F1" w:rsidP="003A19F1">
      <w:pPr>
        <w:ind w:firstLineChars="221" w:firstLine="710"/>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中共党员。具有较强的文字表达能力及分析判断、处理复杂问题的能力；组织协调能力较强，善于沟通，能够独立完成重要活动、重要会议的组织协调工作；组织纪律观念及责任意识较强，能够适应高强度快节奏的工作。</w:t>
      </w:r>
    </w:p>
    <w:p w14:paraId="574AB132" w14:textId="77777777" w:rsidR="00B2344E" w:rsidRPr="00551DF2" w:rsidRDefault="00B2344E" w:rsidP="00494ACD">
      <w:pPr>
        <w:ind w:firstLineChars="221" w:firstLine="707"/>
        <w:rPr>
          <w:rFonts w:ascii="黑体" w:eastAsia="黑体" w:hAnsi="黑体"/>
          <w:sz w:val="32"/>
          <w:szCs w:val="32"/>
        </w:rPr>
      </w:pPr>
    </w:p>
    <w:p w14:paraId="677CBD81" w14:textId="77777777" w:rsidR="003A19F1" w:rsidRPr="00551DF2" w:rsidRDefault="00B2344E" w:rsidP="003A19F1">
      <w:pPr>
        <w:ind w:firstLineChars="221" w:firstLine="707"/>
        <w:rPr>
          <w:rFonts w:ascii="黑体" w:eastAsia="黑体" w:hAnsi="黑体"/>
          <w:sz w:val="32"/>
          <w:szCs w:val="32"/>
        </w:rPr>
      </w:pPr>
      <w:r w:rsidRPr="00551DF2">
        <w:rPr>
          <w:rFonts w:ascii="黑体" w:eastAsia="黑体" w:hAnsi="黑体" w:hint="eastAsia"/>
          <w:sz w:val="32"/>
          <w:szCs w:val="32"/>
        </w:rPr>
        <w:t>5</w:t>
      </w:r>
      <w:r w:rsidR="00365FD2" w:rsidRPr="00551DF2">
        <w:rPr>
          <w:rFonts w:ascii="黑体" w:eastAsia="黑体" w:hAnsi="黑体" w:hint="eastAsia"/>
          <w:sz w:val="32"/>
          <w:szCs w:val="32"/>
        </w:rPr>
        <w:t>1</w:t>
      </w:r>
      <w:r w:rsidRPr="00551DF2">
        <w:rPr>
          <w:rFonts w:ascii="黑体" w:eastAsia="黑体" w:hAnsi="黑体" w:hint="eastAsia"/>
          <w:sz w:val="32"/>
          <w:szCs w:val="32"/>
        </w:rPr>
        <w:t>.</w:t>
      </w:r>
      <w:r w:rsidR="003A19F1" w:rsidRPr="003A19F1">
        <w:rPr>
          <w:rFonts w:ascii="黑体" w:eastAsia="黑体" w:hAnsi="黑体" w:hint="eastAsia"/>
          <w:sz w:val="32"/>
          <w:szCs w:val="32"/>
        </w:rPr>
        <w:t xml:space="preserve"> </w:t>
      </w:r>
      <w:r w:rsidR="003A19F1" w:rsidRPr="00551DF2">
        <w:rPr>
          <w:rFonts w:ascii="黑体" w:eastAsia="黑体" w:hAnsi="黑体" w:hint="eastAsia"/>
          <w:sz w:val="32"/>
          <w:szCs w:val="32"/>
        </w:rPr>
        <w:t>西北兵工部行政财务管理岗</w:t>
      </w:r>
    </w:p>
    <w:p w14:paraId="377EDEBF" w14:textId="77777777" w:rsidR="003A19F1" w:rsidRPr="00551DF2" w:rsidRDefault="003A19F1" w:rsidP="003A19F1">
      <w:pPr>
        <w:ind w:firstLineChars="221" w:firstLine="710"/>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负责本部门财务预算的编制、实施及日常财务管理工作；负责本部门员工养老、医疗等社会保险和住房公积金的核算与缴纳等工作；负责协调与地方养老、医疗和住房公积金等经办机构的关系，参与协调与地方税务、银行等部门及单位的关系。</w:t>
      </w:r>
      <w:r w:rsidRPr="00551DF2">
        <w:rPr>
          <w:rFonts w:ascii="仿宋_GB2312" w:eastAsia="仿宋_GB2312"/>
          <w:sz w:val="32"/>
          <w:szCs w:val="32"/>
        </w:rPr>
        <w:t xml:space="preserve"> </w:t>
      </w:r>
    </w:p>
    <w:p w14:paraId="193419E9" w14:textId="77777777" w:rsidR="003A19F1" w:rsidRPr="00551DF2" w:rsidRDefault="003A19F1" w:rsidP="003A19F1">
      <w:pPr>
        <w:ind w:firstLineChars="221" w:firstLine="710"/>
        <w:rPr>
          <w:rFonts w:ascii="仿宋_GB2312" w:eastAsia="仿宋_GB2312"/>
          <w:sz w:val="32"/>
          <w:szCs w:val="32"/>
        </w:rPr>
      </w:pPr>
      <w:r w:rsidRPr="00551DF2">
        <w:rPr>
          <w:rFonts w:ascii="仿宋_GB2312" w:eastAsia="仿宋_GB2312" w:hint="eastAsia"/>
          <w:b/>
          <w:sz w:val="32"/>
          <w:szCs w:val="32"/>
        </w:rPr>
        <w:t>岗位基本要求：</w:t>
      </w:r>
      <w:r w:rsidRPr="00551DF2">
        <w:rPr>
          <w:rFonts w:ascii="仿宋_GB2312" w:eastAsia="仿宋_GB2312" w:hint="eastAsia"/>
          <w:sz w:val="32"/>
          <w:szCs w:val="32"/>
        </w:rPr>
        <w:t>具有大中型企事业单位财务管理相关工作经历；熟悉国家财经法规、财政税收政策、会计法律法规、人力资源管理及企业社会保障政策；具有较强的财务实践操作和公文写作能力。</w:t>
      </w:r>
    </w:p>
    <w:p w14:paraId="7ED2AEEC" w14:textId="77777777" w:rsidR="00B2344E" w:rsidRPr="00551DF2" w:rsidRDefault="00B2344E" w:rsidP="00494ACD">
      <w:pPr>
        <w:ind w:firstLineChars="221" w:firstLine="707"/>
        <w:rPr>
          <w:rFonts w:ascii="黑体" w:eastAsia="黑体" w:hAnsi="黑体"/>
          <w:sz w:val="32"/>
          <w:szCs w:val="32"/>
        </w:rPr>
      </w:pPr>
    </w:p>
    <w:p w14:paraId="738D852C" w14:textId="77777777" w:rsidR="00365FD2" w:rsidRPr="00551DF2" w:rsidRDefault="00365FD2" w:rsidP="00494ACD">
      <w:pPr>
        <w:ind w:firstLineChars="221" w:firstLine="707"/>
        <w:rPr>
          <w:rFonts w:ascii="黑体" w:eastAsia="黑体" w:hAnsi="黑体"/>
          <w:sz w:val="32"/>
          <w:szCs w:val="32"/>
        </w:rPr>
      </w:pPr>
      <w:r w:rsidRPr="00551DF2">
        <w:rPr>
          <w:rFonts w:ascii="黑体" w:eastAsia="黑体" w:hAnsi="黑体" w:hint="eastAsia"/>
          <w:sz w:val="32"/>
          <w:szCs w:val="32"/>
        </w:rPr>
        <w:t>52.西北兵工部宣传工作岗</w:t>
      </w:r>
    </w:p>
    <w:p w14:paraId="173AE97D" w14:textId="77777777" w:rsidR="00365FD2" w:rsidRPr="00551DF2" w:rsidRDefault="00365FD2" w:rsidP="00494ACD">
      <w:pPr>
        <w:ind w:firstLineChars="221" w:firstLine="710"/>
        <w:rPr>
          <w:rFonts w:ascii="仿宋_GB2312" w:eastAsia="仿宋_GB2312"/>
          <w:sz w:val="32"/>
          <w:szCs w:val="32"/>
        </w:rPr>
      </w:pPr>
      <w:r w:rsidRPr="00551DF2">
        <w:rPr>
          <w:rFonts w:ascii="仿宋_GB2312" w:eastAsia="仿宋_GB2312" w:hint="eastAsia"/>
          <w:b/>
          <w:sz w:val="32"/>
          <w:szCs w:val="32"/>
        </w:rPr>
        <w:t>主要职责：</w:t>
      </w:r>
      <w:r w:rsidR="00324FD2" w:rsidRPr="00551DF2">
        <w:rPr>
          <w:rFonts w:ascii="仿宋_GB2312" w:eastAsia="仿宋_GB2312" w:hint="eastAsia"/>
          <w:sz w:val="32"/>
          <w:szCs w:val="32"/>
        </w:rPr>
        <w:t>协助起草</w:t>
      </w:r>
      <w:r w:rsidRPr="00551DF2">
        <w:rPr>
          <w:rFonts w:ascii="仿宋_GB2312" w:eastAsia="仿宋_GB2312" w:hint="eastAsia"/>
          <w:sz w:val="32"/>
          <w:szCs w:val="32"/>
        </w:rPr>
        <w:t>集团公司在陕相关重大活动新闻宣传方案，并参与组织实施；参与对集团公司在陕各单位宣传思想工作的指导;参与集团公司在陕单位公共关系、形象策划、品牌</w:t>
      </w:r>
      <w:r w:rsidRPr="00551DF2">
        <w:rPr>
          <w:rFonts w:ascii="仿宋_GB2312" w:eastAsia="仿宋_GB2312" w:hint="eastAsia"/>
          <w:sz w:val="32"/>
          <w:szCs w:val="32"/>
        </w:rPr>
        <w:lastRenderedPageBreak/>
        <w:t>管理有关工作的指导；负责本部门新媒体业务的建设和管理工作；参与集团公司在陕企业文化建设、思想政治和精神文明建设有关工作。</w:t>
      </w:r>
    </w:p>
    <w:p w14:paraId="4A1C27AB" w14:textId="77777777" w:rsidR="00365FD2" w:rsidRPr="00551DF2" w:rsidRDefault="000D18D1" w:rsidP="00494ACD">
      <w:pPr>
        <w:ind w:firstLineChars="221" w:firstLine="710"/>
        <w:rPr>
          <w:rFonts w:ascii="仿宋_GB2312" w:eastAsia="仿宋_GB2312"/>
          <w:sz w:val="32"/>
          <w:szCs w:val="32"/>
        </w:rPr>
      </w:pPr>
      <w:r w:rsidRPr="00551DF2">
        <w:rPr>
          <w:rFonts w:ascii="仿宋_GB2312" w:eastAsia="仿宋_GB2312" w:hint="eastAsia"/>
          <w:b/>
          <w:sz w:val="32"/>
          <w:szCs w:val="32"/>
        </w:rPr>
        <w:t>岗位基本要求</w:t>
      </w:r>
      <w:r w:rsidR="00365FD2" w:rsidRPr="00551DF2">
        <w:rPr>
          <w:rFonts w:ascii="仿宋_GB2312" w:eastAsia="仿宋_GB2312" w:hint="eastAsia"/>
          <w:b/>
          <w:sz w:val="32"/>
          <w:szCs w:val="32"/>
        </w:rPr>
        <w:t>：</w:t>
      </w:r>
      <w:r w:rsidR="00365FD2" w:rsidRPr="00551DF2">
        <w:rPr>
          <w:rFonts w:ascii="仿宋_GB2312" w:eastAsia="仿宋_GB2312" w:hint="eastAsia"/>
          <w:sz w:val="32"/>
          <w:szCs w:val="32"/>
        </w:rPr>
        <w:t>中共党员。具有党政机关、大中型企事业单位宣传思想及党务、组织人事、企业文化等岗位工作经历；熟悉宣传思想工作理论知识，掌握新闻宣传工作基本要领；具有较强的语言文字表达、组织策划和对外沟通协调能力；</w:t>
      </w:r>
      <w:r w:rsidR="00EF759E" w:rsidRPr="00551DF2">
        <w:rPr>
          <w:rFonts w:ascii="仿宋_GB2312" w:eastAsia="仿宋_GB2312" w:hint="eastAsia"/>
          <w:sz w:val="32"/>
          <w:szCs w:val="32"/>
        </w:rPr>
        <w:t>能够适应</w:t>
      </w:r>
      <w:r w:rsidR="00020744" w:rsidRPr="00551DF2">
        <w:rPr>
          <w:rFonts w:ascii="仿宋_GB2312" w:eastAsia="仿宋_GB2312" w:hint="eastAsia"/>
          <w:sz w:val="32"/>
          <w:szCs w:val="32"/>
        </w:rPr>
        <w:t>高强度快节奏</w:t>
      </w:r>
      <w:r w:rsidR="00EF759E" w:rsidRPr="00551DF2">
        <w:rPr>
          <w:rFonts w:ascii="仿宋_GB2312" w:eastAsia="仿宋_GB2312" w:hint="eastAsia"/>
          <w:sz w:val="32"/>
          <w:szCs w:val="32"/>
        </w:rPr>
        <w:t>的工作</w:t>
      </w:r>
      <w:r w:rsidR="00365FD2" w:rsidRPr="00551DF2">
        <w:rPr>
          <w:rFonts w:ascii="仿宋_GB2312" w:eastAsia="仿宋_GB2312" w:hint="eastAsia"/>
          <w:sz w:val="32"/>
          <w:szCs w:val="32"/>
        </w:rPr>
        <w:t>。</w:t>
      </w:r>
    </w:p>
    <w:p w14:paraId="352A9AFF" w14:textId="77777777" w:rsidR="00365FD2" w:rsidRPr="00551DF2" w:rsidRDefault="00365FD2" w:rsidP="00494ACD">
      <w:pPr>
        <w:ind w:firstLineChars="221" w:firstLine="707"/>
        <w:rPr>
          <w:rFonts w:ascii="黑体" w:eastAsia="黑体" w:hAnsi="黑体"/>
          <w:sz w:val="32"/>
          <w:szCs w:val="32"/>
        </w:rPr>
      </w:pPr>
    </w:p>
    <w:p w14:paraId="3E88F43D" w14:textId="77777777" w:rsidR="00B2344E" w:rsidRPr="00551DF2" w:rsidRDefault="00B2344E" w:rsidP="00494ACD">
      <w:pPr>
        <w:ind w:firstLineChars="221" w:firstLine="707"/>
        <w:rPr>
          <w:rFonts w:ascii="黑体" w:eastAsia="黑体" w:hAnsi="黑体"/>
          <w:sz w:val="32"/>
          <w:szCs w:val="32"/>
        </w:rPr>
      </w:pPr>
      <w:r w:rsidRPr="00551DF2">
        <w:rPr>
          <w:rFonts w:ascii="黑体" w:eastAsia="黑体" w:hAnsi="黑体" w:hint="eastAsia"/>
          <w:sz w:val="32"/>
          <w:szCs w:val="32"/>
        </w:rPr>
        <w:t>53.西北兵工</w:t>
      </w:r>
      <w:proofErr w:type="gramStart"/>
      <w:r w:rsidRPr="00551DF2">
        <w:rPr>
          <w:rFonts w:ascii="黑体" w:eastAsia="黑体" w:hAnsi="黑体" w:hint="eastAsia"/>
          <w:sz w:val="32"/>
          <w:szCs w:val="32"/>
        </w:rPr>
        <w:t>部资产</w:t>
      </w:r>
      <w:proofErr w:type="gramEnd"/>
      <w:r w:rsidRPr="00551DF2">
        <w:rPr>
          <w:rFonts w:ascii="黑体" w:eastAsia="黑体" w:hAnsi="黑体" w:hint="eastAsia"/>
          <w:sz w:val="32"/>
          <w:szCs w:val="32"/>
        </w:rPr>
        <w:t>管理岗</w:t>
      </w:r>
    </w:p>
    <w:p w14:paraId="270EAC91" w14:textId="77777777" w:rsidR="00B2344E" w:rsidRPr="00551DF2" w:rsidRDefault="00B2344E" w:rsidP="00494ACD">
      <w:pPr>
        <w:ind w:firstLineChars="221" w:firstLine="710"/>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参与起草部门国有资产监督管理相关规章制度；</w:t>
      </w:r>
      <w:r w:rsidR="00324FD2" w:rsidRPr="00551DF2">
        <w:rPr>
          <w:rFonts w:ascii="仿宋_GB2312" w:eastAsia="仿宋_GB2312" w:hint="eastAsia"/>
          <w:sz w:val="32"/>
          <w:szCs w:val="32"/>
        </w:rPr>
        <w:t>协助管理</w:t>
      </w:r>
      <w:r w:rsidRPr="00551DF2">
        <w:rPr>
          <w:rFonts w:ascii="仿宋_GB2312" w:eastAsia="仿宋_GB2312" w:hint="eastAsia"/>
          <w:sz w:val="32"/>
          <w:szCs w:val="32"/>
        </w:rPr>
        <w:t>部门国有资产（产权）租赁经营、产权登记、产权交</w:t>
      </w:r>
      <w:r w:rsidR="00324FD2" w:rsidRPr="00551DF2">
        <w:rPr>
          <w:rFonts w:ascii="仿宋_GB2312" w:eastAsia="仿宋_GB2312" w:hint="eastAsia"/>
          <w:sz w:val="32"/>
          <w:szCs w:val="32"/>
        </w:rPr>
        <w:t>易等工作</w:t>
      </w:r>
      <w:r w:rsidRPr="00551DF2">
        <w:rPr>
          <w:rFonts w:ascii="仿宋_GB2312" w:eastAsia="仿宋_GB2312" w:hint="eastAsia"/>
          <w:sz w:val="32"/>
          <w:szCs w:val="32"/>
        </w:rPr>
        <w:t>；负责部门设施设备的采购、使用和处置管理；负责部门行政后勤事务服务保障计划的拟定并组织实施。</w:t>
      </w:r>
    </w:p>
    <w:p w14:paraId="78FEF96F" w14:textId="77777777" w:rsidR="00B2344E" w:rsidRPr="00551DF2" w:rsidRDefault="000D18D1" w:rsidP="00494ACD">
      <w:pPr>
        <w:ind w:firstLine="643"/>
        <w:rPr>
          <w:rFonts w:ascii="仿宋_GB2312" w:eastAsia="仿宋_GB2312"/>
          <w:sz w:val="32"/>
          <w:szCs w:val="32"/>
        </w:rPr>
      </w:pPr>
      <w:r w:rsidRPr="00551DF2">
        <w:rPr>
          <w:rFonts w:ascii="仿宋_GB2312" w:eastAsia="仿宋_GB2312" w:hint="eastAsia"/>
          <w:b/>
          <w:sz w:val="32"/>
          <w:szCs w:val="32"/>
        </w:rPr>
        <w:t>岗位基本要求</w:t>
      </w:r>
      <w:r w:rsidR="00B2344E" w:rsidRPr="00551DF2">
        <w:rPr>
          <w:rFonts w:ascii="仿宋_GB2312" w:eastAsia="仿宋_GB2312" w:hint="eastAsia"/>
          <w:b/>
          <w:sz w:val="32"/>
          <w:szCs w:val="32"/>
        </w:rPr>
        <w:t>：</w:t>
      </w:r>
      <w:r w:rsidR="00B2344E" w:rsidRPr="00551DF2">
        <w:rPr>
          <w:rFonts w:ascii="仿宋_GB2312" w:eastAsia="仿宋_GB2312" w:hint="eastAsia"/>
          <w:sz w:val="32"/>
          <w:szCs w:val="32"/>
        </w:rPr>
        <w:t>具有国有企业资产管理相关工作经历；熟悉国家国有资产交易政策法规；熟悉产权经营管理、资产评估管理相关制度规定；具有较强的资产经营、文字表达和沟通协调能力。</w:t>
      </w:r>
    </w:p>
    <w:p w14:paraId="68B41175" w14:textId="77777777" w:rsidR="00B2344E" w:rsidRPr="00551DF2" w:rsidRDefault="00B2344E" w:rsidP="00494ACD">
      <w:pPr>
        <w:ind w:firstLine="640"/>
        <w:rPr>
          <w:rFonts w:ascii="仿宋_GB2312" w:eastAsia="仿宋_GB2312"/>
          <w:sz w:val="32"/>
          <w:szCs w:val="32"/>
        </w:rPr>
      </w:pPr>
    </w:p>
    <w:p w14:paraId="5F0E9257" w14:textId="77777777" w:rsidR="00B57D80" w:rsidRPr="00551DF2" w:rsidRDefault="00B2344E" w:rsidP="00494ACD">
      <w:pPr>
        <w:ind w:firstLineChars="221" w:firstLine="707"/>
        <w:rPr>
          <w:rFonts w:ascii="黑体" w:eastAsia="黑体" w:hAnsi="黑体"/>
          <w:sz w:val="32"/>
          <w:szCs w:val="32"/>
        </w:rPr>
      </w:pPr>
      <w:r w:rsidRPr="00551DF2">
        <w:rPr>
          <w:rFonts w:ascii="黑体" w:eastAsia="黑体" w:hAnsi="黑体" w:hint="eastAsia"/>
          <w:sz w:val="32"/>
          <w:szCs w:val="32"/>
        </w:rPr>
        <w:t>54.</w:t>
      </w:r>
      <w:r w:rsidR="00B57D80" w:rsidRPr="00551DF2">
        <w:rPr>
          <w:rFonts w:ascii="黑体" w:eastAsia="黑体" w:hAnsi="黑体" w:hint="eastAsia"/>
          <w:sz w:val="32"/>
          <w:szCs w:val="32"/>
        </w:rPr>
        <w:t>纪检监察</w:t>
      </w:r>
      <w:proofErr w:type="gramStart"/>
      <w:r w:rsidR="00B57D80" w:rsidRPr="00551DF2">
        <w:rPr>
          <w:rFonts w:ascii="黑体" w:eastAsia="黑体" w:hAnsi="黑体" w:hint="eastAsia"/>
          <w:sz w:val="32"/>
          <w:szCs w:val="32"/>
        </w:rPr>
        <w:t>组案件</w:t>
      </w:r>
      <w:proofErr w:type="gramEnd"/>
      <w:r w:rsidR="00B57D80" w:rsidRPr="00551DF2">
        <w:rPr>
          <w:rFonts w:ascii="黑体" w:eastAsia="黑体" w:hAnsi="黑体" w:hint="eastAsia"/>
          <w:sz w:val="32"/>
          <w:szCs w:val="32"/>
        </w:rPr>
        <w:t>监督业务管理岗</w:t>
      </w:r>
    </w:p>
    <w:p w14:paraId="4D10EF78" w14:textId="77777777" w:rsidR="00B57D80" w:rsidRPr="00551DF2" w:rsidRDefault="00B57D80"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参与检举控告、申诉复查以及有关部门、单位移交问题线索的归口受理，提出处置意见；集中管理党组管理</w:t>
      </w:r>
      <w:r w:rsidRPr="00551DF2">
        <w:rPr>
          <w:rFonts w:ascii="仿宋_GB2312" w:eastAsia="仿宋_GB2312" w:hint="eastAsia"/>
          <w:sz w:val="32"/>
          <w:szCs w:val="32"/>
        </w:rPr>
        <w:lastRenderedPageBreak/>
        <w:t>干部及监察对象问题线索，开展纪检监察统计分析指标体系数据填报，定期汇总分析；协助维护党组管理干部廉政档案，承担党风廉政意见回复工作。</w:t>
      </w:r>
    </w:p>
    <w:p w14:paraId="1DBF9C99" w14:textId="77777777" w:rsidR="00B57D80" w:rsidRPr="00551DF2" w:rsidRDefault="00B57D80" w:rsidP="00494ACD">
      <w:pPr>
        <w:ind w:firstLineChars="221" w:firstLine="710"/>
        <w:rPr>
          <w:rFonts w:ascii="仿宋_GB2312" w:eastAsia="仿宋_GB2312"/>
          <w:sz w:val="32"/>
          <w:szCs w:val="32"/>
        </w:rPr>
      </w:pPr>
      <w:r w:rsidRPr="00551DF2">
        <w:rPr>
          <w:rFonts w:ascii="仿宋_GB2312" w:eastAsia="仿宋_GB2312" w:hint="eastAsia"/>
          <w:b/>
          <w:sz w:val="32"/>
          <w:szCs w:val="32"/>
        </w:rPr>
        <w:t>岗位基本要求：</w:t>
      </w:r>
      <w:r w:rsidR="008835FD" w:rsidRPr="00551DF2">
        <w:rPr>
          <w:rFonts w:ascii="仿宋_GB2312" w:eastAsia="仿宋_GB2312" w:hint="eastAsia"/>
          <w:sz w:val="32"/>
          <w:szCs w:val="32"/>
        </w:rPr>
        <w:t>中共党员。具有纪检监察、法务工作经历</w:t>
      </w:r>
      <w:r w:rsidR="00D53D3A" w:rsidRPr="00551DF2">
        <w:rPr>
          <w:rFonts w:ascii="仿宋_GB2312" w:eastAsia="仿宋_GB2312" w:hint="eastAsia"/>
          <w:sz w:val="32"/>
          <w:szCs w:val="32"/>
        </w:rPr>
        <w:t>；</w:t>
      </w:r>
      <w:r w:rsidRPr="00551DF2">
        <w:rPr>
          <w:rFonts w:ascii="仿宋_GB2312" w:eastAsia="仿宋_GB2312" w:hint="eastAsia"/>
          <w:sz w:val="32"/>
          <w:szCs w:val="32"/>
        </w:rPr>
        <w:t>熟悉党风廉政建设和反腐败工作以及纪检监察体制改革的政策要求；熟悉党章党规党纪以及职务违法、职务犯罪相关法律法规；掌握问题线索处置业务工作技能和方法，熟悉检举举报平台运行维护。</w:t>
      </w:r>
    </w:p>
    <w:p w14:paraId="5AE7506E" w14:textId="77777777" w:rsidR="00B2344E" w:rsidRPr="00551DF2" w:rsidRDefault="00B2344E" w:rsidP="00494ACD">
      <w:pPr>
        <w:ind w:firstLine="640"/>
        <w:rPr>
          <w:rFonts w:ascii="仿宋_GB2312" w:eastAsia="仿宋_GB2312"/>
          <w:sz w:val="32"/>
          <w:szCs w:val="32"/>
        </w:rPr>
      </w:pPr>
    </w:p>
    <w:p w14:paraId="7705644C" w14:textId="77777777" w:rsidR="006F40D6" w:rsidRPr="00551DF2" w:rsidRDefault="006F40D6" w:rsidP="00494ACD">
      <w:pPr>
        <w:ind w:firstLineChars="221" w:firstLine="707"/>
        <w:rPr>
          <w:rFonts w:ascii="黑体" w:eastAsia="黑体" w:hAnsi="黑体"/>
          <w:sz w:val="32"/>
          <w:szCs w:val="32"/>
        </w:rPr>
      </w:pPr>
      <w:r w:rsidRPr="00551DF2">
        <w:rPr>
          <w:rFonts w:ascii="黑体" w:eastAsia="黑体" w:hAnsi="黑体" w:hint="eastAsia"/>
          <w:sz w:val="32"/>
          <w:szCs w:val="32"/>
        </w:rPr>
        <w:t>55.纪检监察组审查调查业务管理岗</w:t>
      </w:r>
    </w:p>
    <w:p w14:paraId="24E5BDBC" w14:textId="77777777" w:rsidR="006F40D6" w:rsidRPr="00551DF2" w:rsidRDefault="006F40D6" w:rsidP="00494ACD">
      <w:pPr>
        <w:ind w:firstLine="643"/>
        <w:rPr>
          <w:rFonts w:ascii="仿宋_GB2312" w:eastAsia="仿宋_GB2312"/>
          <w:sz w:val="32"/>
          <w:szCs w:val="32"/>
        </w:rPr>
      </w:pPr>
      <w:r w:rsidRPr="00551DF2">
        <w:rPr>
          <w:rFonts w:ascii="仿宋_GB2312" w:eastAsia="仿宋_GB2312" w:hint="eastAsia"/>
          <w:b/>
          <w:sz w:val="32"/>
          <w:szCs w:val="32"/>
        </w:rPr>
        <w:t>主要职责：</w:t>
      </w:r>
      <w:r w:rsidRPr="00551DF2">
        <w:rPr>
          <w:rFonts w:ascii="仿宋_GB2312" w:eastAsia="仿宋_GB2312" w:hint="eastAsia"/>
          <w:sz w:val="32"/>
          <w:szCs w:val="32"/>
        </w:rPr>
        <w:t>参与对党组管理干部涉嫌违纪或者监察对象涉嫌职务违法、职务犯罪问题线索的初步核实和立案审查调查，提出处理建议；对涉嫌职务犯罪需向地方监委移交的案件和问题线索，提出初步意见；协助审核子集团和直管单位初步核实、立案要结果件的办理情况。</w:t>
      </w:r>
    </w:p>
    <w:p w14:paraId="1CAC8E2C" w14:textId="77777777" w:rsidR="002957BD" w:rsidRPr="00D72AFB" w:rsidRDefault="000D18D1" w:rsidP="00494ACD">
      <w:pPr>
        <w:ind w:firstLine="643"/>
        <w:rPr>
          <w:rFonts w:ascii="仿宋_GB2312" w:eastAsia="仿宋_GB2312" w:hAnsi="宋体" w:cs="宋体"/>
          <w:color w:val="000000"/>
          <w:kern w:val="0"/>
          <w:sz w:val="32"/>
          <w:szCs w:val="32"/>
        </w:rPr>
      </w:pPr>
      <w:r w:rsidRPr="00551DF2">
        <w:rPr>
          <w:rFonts w:ascii="仿宋_GB2312" w:eastAsia="仿宋_GB2312" w:hint="eastAsia"/>
          <w:b/>
          <w:sz w:val="32"/>
          <w:szCs w:val="32"/>
        </w:rPr>
        <w:t>岗位</w:t>
      </w:r>
      <w:r w:rsidR="00B2344E" w:rsidRPr="00551DF2">
        <w:rPr>
          <w:rFonts w:ascii="仿宋_GB2312" w:eastAsia="仿宋_GB2312" w:hint="eastAsia"/>
          <w:b/>
          <w:sz w:val="32"/>
          <w:szCs w:val="32"/>
        </w:rPr>
        <w:t>基本要求：</w:t>
      </w:r>
      <w:r w:rsidR="008835FD" w:rsidRPr="00551DF2">
        <w:rPr>
          <w:rFonts w:ascii="仿宋_GB2312" w:eastAsia="仿宋_GB2312" w:hint="eastAsia"/>
          <w:sz w:val="32"/>
          <w:szCs w:val="32"/>
        </w:rPr>
        <w:t>中共党员。具有纪检监察、法务工作经历</w:t>
      </w:r>
      <w:r w:rsidR="00D53D3A" w:rsidRPr="00551DF2">
        <w:rPr>
          <w:rFonts w:ascii="仿宋_GB2312" w:eastAsia="仿宋_GB2312" w:hint="eastAsia"/>
          <w:sz w:val="32"/>
          <w:szCs w:val="32"/>
        </w:rPr>
        <w:t>；</w:t>
      </w:r>
      <w:r w:rsidR="00B2344E" w:rsidRPr="00551DF2">
        <w:rPr>
          <w:rFonts w:ascii="仿宋_GB2312" w:eastAsia="仿宋_GB2312" w:hint="eastAsia"/>
          <w:sz w:val="32"/>
          <w:szCs w:val="32"/>
        </w:rPr>
        <w:t>熟悉党风廉政建设和反腐败工作以及纪检监察体制改革的政策要求；熟悉党章党规党纪以及职务违法、职务犯罪相关法律法规；掌握审查调查业务工作技能和方法，熟悉纪检监察常用文书写作规范。</w:t>
      </w:r>
    </w:p>
    <w:sectPr w:rsidR="002957BD" w:rsidRPr="00D72AFB" w:rsidSect="00063B31">
      <w:footerReference w:type="default" r:id="rId7"/>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9E56" w14:textId="77777777" w:rsidR="00B01E01" w:rsidRDefault="00B01E01" w:rsidP="003A3CBE">
      <w:pPr>
        <w:ind w:firstLine="420"/>
      </w:pPr>
      <w:r>
        <w:separator/>
      </w:r>
    </w:p>
  </w:endnote>
  <w:endnote w:type="continuationSeparator" w:id="0">
    <w:p w14:paraId="48565237" w14:textId="77777777" w:rsidR="00B01E01" w:rsidRDefault="00B01E01" w:rsidP="003A3CB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E3A2" w14:textId="77777777" w:rsidR="00063B31" w:rsidRDefault="00B01E01" w:rsidP="00D72AFB">
    <w:pPr>
      <w:pStyle w:val="a3"/>
      <w:ind w:firstLine="360"/>
      <w:jc w:val="center"/>
    </w:pPr>
    <w:r>
      <w:fldChar w:fldCharType="begin"/>
    </w:r>
    <w:r>
      <w:instrText xml:space="preserve"> PAGE   \* MERGEFORMAT </w:instrText>
    </w:r>
    <w:r>
      <w:fldChar w:fldCharType="separate"/>
    </w:r>
    <w:r w:rsidR="00D97863" w:rsidRPr="00D97863">
      <w:rPr>
        <w:noProof/>
        <w:lang w:val="zh-CN"/>
      </w:rPr>
      <w:t>31</w:t>
    </w:r>
    <w:r>
      <w:rPr>
        <w:noProof/>
        <w:lang w:val="zh-CN"/>
      </w:rPr>
      <w:fldChar w:fldCharType="end"/>
    </w:r>
  </w:p>
  <w:p w14:paraId="7771AC38" w14:textId="77777777" w:rsidR="00063B31" w:rsidRDefault="00063B31" w:rsidP="00D72AFB">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84CA" w14:textId="77777777" w:rsidR="00B01E01" w:rsidRDefault="00B01E01" w:rsidP="003A3CBE">
      <w:pPr>
        <w:ind w:firstLine="420"/>
      </w:pPr>
      <w:r>
        <w:separator/>
      </w:r>
    </w:p>
  </w:footnote>
  <w:footnote w:type="continuationSeparator" w:id="0">
    <w:p w14:paraId="00639C87" w14:textId="77777777" w:rsidR="00B01E01" w:rsidRDefault="00B01E01" w:rsidP="003A3CBE">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8BC"/>
    <w:multiLevelType w:val="hybridMultilevel"/>
    <w:tmpl w:val="A4C6BC98"/>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04854E0"/>
    <w:multiLevelType w:val="hybridMultilevel"/>
    <w:tmpl w:val="CDBAF5A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2" w15:restartNumberingAfterBreak="0">
    <w:nsid w:val="4B293A83"/>
    <w:multiLevelType w:val="hybridMultilevel"/>
    <w:tmpl w:val="D7A8F8A4"/>
    <w:lvl w:ilvl="0" w:tplc="0409000F">
      <w:start w:val="1"/>
      <w:numFmt w:val="decimal"/>
      <w:lvlText w:val="%1."/>
      <w:lvlJc w:val="left"/>
      <w:pPr>
        <w:tabs>
          <w:tab w:val="num" w:pos="944"/>
        </w:tabs>
        <w:ind w:left="944" w:hanging="420"/>
      </w:pPr>
    </w:lvl>
    <w:lvl w:ilvl="1" w:tplc="04090019" w:tentative="1">
      <w:start w:val="1"/>
      <w:numFmt w:val="lowerLetter"/>
      <w:lvlText w:val="%2)"/>
      <w:lvlJc w:val="left"/>
      <w:pPr>
        <w:tabs>
          <w:tab w:val="num" w:pos="1364"/>
        </w:tabs>
        <w:ind w:left="1364" w:hanging="420"/>
      </w:pPr>
    </w:lvl>
    <w:lvl w:ilvl="2" w:tplc="0409001B" w:tentative="1">
      <w:start w:val="1"/>
      <w:numFmt w:val="lowerRoman"/>
      <w:lvlText w:val="%3."/>
      <w:lvlJc w:val="righ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9" w:tentative="1">
      <w:start w:val="1"/>
      <w:numFmt w:val="lowerLetter"/>
      <w:lvlText w:val="%5)"/>
      <w:lvlJc w:val="left"/>
      <w:pPr>
        <w:tabs>
          <w:tab w:val="num" w:pos="2624"/>
        </w:tabs>
        <w:ind w:left="2624" w:hanging="420"/>
      </w:pPr>
    </w:lvl>
    <w:lvl w:ilvl="5" w:tplc="0409001B" w:tentative="1">
      <w:start w:val="1"/>
      <w:numFmt w:val="lowerRoman"/>
      <w:lvlText w:val="%6."/>
      <w:lvlJc w:val="righ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9" w:tentative="1">
      <w:start w:val="1"/>
      <w:numFmt w:val="lowerLetter"/>
      <w:lvlText w:val="%8)"/>
      <w:lvlJc w:val="left"/>
      <w:pPr>
        <w:tabs>
          <w:tab w:val="num" w:pos="3884"/>
        </w:tabs>
        <w:ind w:left="3884" w:hanging="420"/>
      </w:pPr>
    </w:lvl>
    <w:lvl w:ilvl="8" w:tplc="0409001B" w:tentative="1">
      <w:start w:val="1"/>
      <w:numFmt w:val="lowerRoman"/>
      <w:lvlText w:val="%9."/>
      <w:lvlJc w:val="right"/>
      <w:pPr>
        <w:tabs>
          <w:tab w:val="num" w:pos="4304"/>
        </w:tabs>
        <w:ind w:left="43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BC"/>
    <w:rsid w:val="000017B2"/>
    <w:rsid w:val="00001D1A"/>
    <w:rsid w:val="00001F3E"/>
    <w:rsid w:val="00004321"/>
    <w:rsid w:val="00004659"/>
    <w:rsid w:val="00006DD6"/>
    <w:rsid w:val="000070EB"/>
    <w:rsid w:val="000122E9"/>
    <w:rsid w:val="0001284B"/>
    <w:rsid w:val="00013165"/>
    <w:rsid w:val="00015196"/>
    <w:rsid w:val="000165E3"/>
    <w:rsid w:val="00017462"/>
    <w:rsid w:val="00017A17"/>
    <w:rsid w:val="00020744"/>
    <w:rsid w:val="0002239A"/>
    <w:rsid w:val="00023662"/>
    <w:rsid w:val="0002386D"/>
    <w:rsid w:val="000250D1"/>
    <w:rsid w:val="000266E3"/>
    <w:rsid w:val="00027CCA"/>
    <w:rsid w:val="00031106"/>
    <w:rsid w:val="00033311"/>
    <w:rsid w:val="000341E2"/>
    <w:rsid w:val="00040215"/>
    <w:rsid w:val="00042CCD"/>
    <w:rsid w:val="00044C5B"/>
    <w:rsid w:val="000450AF"/>
    <w:rsid w:val="0004596F"/>
    <w:rsid w:val="00047DBA"/>
    <w:rsid w:val="00050092"/>
    <w:rsid w:val="00051B91"/>
    <w:rsid w:val="00052B85"/>
    <w:rsid w:val="00053938"/>
    <w:rsid w:val="0005452E"/>
    <w:rsid w:val="00061190"/>
    <w:rsid w:val="00061C86"/>
    <w:rsid w:val="00063B31"/>
    <w:rsid w:val="0006429F"/>
    <w:rsid w:val="00072C7B"/>
    <w:rsid w:val="00073B19"/>
    <w:rsid w:val="00074974"/>
    <w:rsid w:val="00077F7F"/>
    <w:rsid w:val="00081439"/>
    <w:rsid w:val="00081840"/>
    <w:rsid w:val="00082165"/>
    <w:rsid w:val="00082172"/>
    <w:rsid w:val="00084EE0"/>
    <w:rsid w:val="00085180"/>
    <w:rsid w:val="00091E67"/>
    <w:rsid w:val="00092CBB"/>
    <w:rsid w:val="00093324"/>
    <w:rsid w:val="00094743"/>
    <w:rsid w:val="00095062"/>
    <w:rsid w:val="00096557"/>
    <w:rsid w:val="000A0153"/>
    <w:rsid w:val="000A14E0"/>
    <w:rsid w:val="000A2468"/>
    <w:rsid w:val="000A2835"/>
    <w:rsid w:val="000A32F1"/>
    <w:rsid w:val="000A498F"/>
    <w:rsid w:val="000A6B2D"/>
    <w:rsid w:val="000B1FE5"/>
    <w:rsid w:val="000B366D"/>
    <w:rsid w:val="000B4422"/>
    <w:rsid w:val="000B61A6"/>
    <w:rsid w:val="000B641A"/>
    <w:rsid w:val="000C19E0"/>
    <w:rsid w:val="000C3115"/>
    <w:rsid w:val="000C46AD"/>
    <w:rsid w:val="000C5250"/>
    <w:rsid w:val="000C5673"/>
    <w:rsid w:val="000C590E"/>
    <w:rsid w:val="000C6BC7"/>
    <w:rsid w:val="000C7324"/>
    <w:rsid w:val="000D16A7"/>
    <w:rsid w:val="000D18D1"/>
    <w:rsid w:val="000D222C"/>
    <w:rsid w:val="000D246E"/>
    <w:rsid w:val="000D2E1C"/>
    <w:rsid w:val="000D3169"/>
    <w:rsid w:val="000D3882"/>
    <w:rsid w:val="000D388C"/>
    <w:rsid w:val="000D4FD1"/>
    <w:rsid w:val="000D5B6F"/>
    <w:rsid w:val="000D5C4C"/>
    <w:rsid w:val="000D5EE6"/>
    <w:rsid w:val="000D6FDF"/>
    <w:rsid w:val="000D7903"/>
    <w:rsid w:val="000E0C81"/>
    <w:rsid w:val="000E6669"/>
    <w:rsid w:val="000F15D7"/>
    <w:rsid w:val="000F4A1A"/>
    <w:rsid w:val="000F69FE"/>
    <w:rsid w:val="000F75F5"/>
    <w:rsid w:val="00100550"/>
    <w:rsid w:val="0010293F"/>
    <w:rsid w:val="00102D74"/>
    <w:rsid w:val="00103335"/>
    <w:rsid w:val="00107B7E"/>
    <w:rsid w:val="001108D3"/>
    <w:rsid w:val="00112B8E"/>
    <w:rsid w:val="0011501E"/>
    <w:rsid w:val="00120743"/>
    <w:rsid w:val="0012117A"/>
    <w:rsid w:val="00121C8A"/>
    <w:rsid w:val="00123229"/>
    <w:rsid w:val="00124FA0"/>
    <w:rsid w:val="001262A3"/>
    <w:rsid w:val="00131733"/>
    <w:rsid w:val="00131B14"/>
    <w:rsid w:val="001320C5"/>
    <w:rsid w:val="001334AD"/>
    <w:rsid w:val="00137E4B"/>
    <w:rsid w:val="00140394"/>
    <w:rsid w:val="001409EC"/>
    <w:rsid w:val="001429EE"/>
    <w:rsid w:val="00147630"/>
    <w:rsid w:val="00147EA8"/>
    <w:rsid w:val="00150628"/>
    <w:rsid w:val="00151067"/>
    <w:rsid w:val="001514DF"/>
    <w:rsid w:val="00151DFD"/>
    <w:rsid w:val="00153518"/>
    <w:rsid w:val="00154361"/>
    <w:rsid w:val="00154C67"/>
    <w:rsid w:val="00155D84"/>
    <w:rsid w:val="00161120"/>
    <w:rsid w:val="001617E9"/>
    <w:rsid w:val="0016260A"/>
    <w:rsid w:val="00162DC3"/>
    <w:rsid w:val="001643E5"/>
    <w:rsid w:val="0016460B"/>
    <w:rsid w:val="00165733"/>
    <w:rsid w:val="00166625"/>
    <w:rsid w:val="00170943"/>
    <w:rsid w:val="00172FBE"/>
    <w:rsid w:val="00172FE2"/>
    <w:rsid w:val="001750FA"/>
    <w:rsid w:val="00177233"/>
    <w:rsid w:val="00184B09"/>
    <w:rsid w:val="00184D4D"/>
    <w:rsid w:val="001900D0"/>
    <w:rsid w:val="00191867"/>
    <w:rsid w:val="0019352A"/>
    <w:rsid w:val="00194A38"/>
    <w:rsid w:val="00195E06"/>
    <w:rsid w:val="001A0B1D"/>
    <w:rsid w:val="001A2C1B"/>
    <w:rsid w:val="001A60F2"/>
    <w:rsid w:val="001B29B3"/>
    <w:rsid w:val="001B35F9"/>
    <w:rsid w:val="001B3EB3"/>
    <w:rsid w:val="001B4906"/>
    <w:rsid w:val="001B6A30"/>
    <w:rsid w:val="001C18CC"/>
    <w:rsid w:val="001C4586"/>
    <w:rsid w:val="001C653C"/>
    <w:rsid w:val="001C7AF0"/>
    <w:rsid w:val="001D08C1"/>
    <w:rsid w:val="001D2FA7"/>
    <w:rsid w:val="001D4288"/>
    <w:rsid w:val="001D6DA5"/>
    <w:rsid w:val="001E02FF"/>
    <w:rsid w:val="001E14C8"/>
    <w:rsid w:val="001E17F8"/>
    <w:rsid w:val="001E3142"/>
    <w:rsid w:val="001E3524"/>
    <w:rsid w:val="001E3812"/>
    <w:rsid w:val="001E4396"/>
    <w:rsid w:val="001E672E"/>
    <w:rsid w:val="001E6AFD"/>
    <w:rsid w:val="001E6CF6"/>
    <w:rsid w:val="001F4D41"/>
    <w:rsid w:val="002018CF"/>
    <w:rsid w:val="00201ABE"/>
    <w:rsid w:val="00202772"/>
    <w:rsid w:val="002057E4"/>
    <w:rsid w:val="00205FC5"/>
    <w:rsid w:val="00206C14"/>
    <w:rsid w:val="002104EC"/>
    <w:rsid w:val="00210BD6"/>
    <w:rsid w:val="00210F45"/>
    <w:rsid w:val="002123E4"/>
    <w:rsid w:val="00212A30"/>
    <w:rsid w:val="0021315A"/>
    <w:rsid w:val="0021685D"/>
    <w:rsid w:val="00230EFF"/>
    <w:rsid w:val="00231BE1"/>
    <w:rsid w:val="002342C4"/>
    <w:rsid w:val="00234F31"/>
    <w:rsid w:val="00241809"/>
    <w:rsid w:val="00244114"/>
    <w:rsid w:val="002446C4"/>
    <w:rsid w:val="00245A86"/>
    <w:rsid w:val="00253D7B"/>
    <w:rsid w:val="002624DE"/>
    <w:rsid w:val="00262C16"/>
    <w:rsid w:val="00262D8E"/>
    <w:rsid w:val="00263EE0"/>
    <w:rsid w:val="00264BB6"/>
    <w:rsid w:val="00265133"/>
    <w:rsid w:val="00267D65"/>
    <w:rsid w:val="00270EE2"/>
    <w:rsid w:val="002717E9"/>
    <w:rsid w:val="00280BB1"/>
    <w:rsid w:val="00283C6A"/>
    <w:rsid w:val="002845A2"/>
    <w:rsid w:val="00284E8D"/>
    <w:rsid w:val="0028511A"/>
    <w:rsid w:val="00285244"/>
    <w:rsid w:val="00285D30"/>
    <w:rsid w:val="00287550"/>
    <w:rsid w:val="0029043B"/>
    <w:rsid w:val="0029294E"/>
    <w:rsid w:val="002957BD"/>
    <w:rsid w:val="002962FD"/>
    <w:rsid w:val="00296B79"/>
    <w:rsid w:val="0029731E"/>
    <w:rsid w:val="00297DE4"/>
    <w:rsid w:val="002A00F4"/>
    <w:rsid w:val="002A30FB"/>
    <w:rsid w:val="002A32AC"/>
    <w:rsid w:val="002A41BB"/>
    <w:rsid w:val="002A43AF"/>
    <w:rsid w:val="002A4F75"/>
    <w:rsid w:val="002A5412"/>
    <w:rsid w:val="002A5442"/>
    <w:rsid w:val="002A66F9"/>
    <w:rsid w:val="002B3FA5"/>
    <w:rsid w:val="002B5BDC"/>
    <w:rsid w:val="002B5D4B"/>
    <w:rsid w:val="002B6A07"/>
    <w:rsid w:val="002B778C"/>
    <w:rsid w:val="002C130A"/>
    <w:rsid w:val="002C276A"/>
    <w:rsid w:val="002C2D96"/>
    <w:rsid w:val="002C65DA"/>
    <w:rsid w:val="002C665D"/>
    <w:rsid w:val="002C753C"/>
    <w:rsid w:val="002C76B4"/>
    <w:rsid w:val="002C7C7A"/>
    <w:rsid w:val="002C7E58"/>
    <w:rsid w:val="002D062C"/>
    <w:rsid w:val="002D2080"/>
    <w:rsid w:val="002D32C3"/>
    <w:rsid w:val="002D3471"/>
    <w:rsid w:val="002D4011"/>
    <w:rsid w:val="002D4629"/>
    <w:rsid w:val="002D71AC"/>
    <w:rsid w:val="002E1A38"/>
    <w:rsid w:val="002E2BE8"/>
    <w:rsid w:val="002E2D50"/>
    <w:rsid w:val="002E3635"/>
    <w:rsid w:val="002E63A9"/>
    <w:rsid w:val="002F0583"/>
    <w:rsid w:val="002F16AE"/>
    <w:rsid w:val="002F4035"/>
    <w:rsid w:val="002F4CAD"/>
    <w:rsid w:val="002F4E64"/>
    <w:rsid w:val="002F58A9"/>
    <w:rsid w:val="002F746F"/>
    <w:rsid w:val="002F7BFA"/>
    <w:rsid w:val="002F7E50"/>
    <w:rsid w:val="00304055"/>
    <w:rsid w:val="00305B11"/>
    <w:rsid w:val="00305F4F"/>
    <w:rsid w:val="003117C5"/>
    <w:rsid w:val="00312193"/>
    <w:rsid w:val="00316E8E"/>
    <w:rsid w:val="00317268"/>
    <w:rsid w:val="003200D3"/>
    <w:rsid w:val="00320D30"/>
    <w:rsid w:val="00321623"/>
    <w:rsid w:val="003220E7"/>
    <w:rsid w:val="00322642"/>
    <w:rsid w:val="00323223"/>
    <w:rsid w:val="0032347F"/>
    <w:rsid w:val="00324AE3"/>
    <w:rsid w:val="00324FD2"/>
    <w:rsid w:val="00326D49"/>
    <w:rsid w:val="00327859"/>
    <w:rsid w:val="00327CFD"/>
    <w:rsid w:val="003325D9"/>
    <w:rsid w:val="00336EE9"/>
    <w:rsid w:val="00336EF4"/>
    <w:rsid w:val="00337AC7"/>
    <w:rsid w:val="00337B09"/>
    <w:rsid w:val="003405E7"/>
    <w:rsid w:val="00342786"/>
    <w:rsid w:val="00342930"/>
    <w:rsid w:val="003431B3"/>
    <w:rsid w:val="00344E5F"/>
    <w:rsid w:val="00345892"/>
    <w:rsid w:val="00347B82"/>
    <w:rsid w:val="00350610"/>
    <w:rsid w:val="00351331"/>
    <w:rsid w:val="0035159C"/>
    <w:rsid w:val="00351FB5"/>
    <w:rsid w:val="003548D8"/>
    <w:rsid w:val="00354D6D"/>
    <w:rsid w:val="003568BD"/>
    <w:rsid w:val="00356B6A"/>
    <w:rsid w:val="00357DA9"/>
    <w:rsid w:val="003604D4"/>
    <w:rsid w:val="00361387"/>
    <w:rsid w:val="00362177"/>
    <w:rsid w:val="003622FC"/>
    <w:rsid w:val="0036324E"/>
    <w:rsid w:val="00365737"/>
    <w:rsid w:val="00365ACC"/>
    <w:rsid w:val="00365F8D"/>
    <w:rsid w:val="00365FD2"/>
    <w:rsid w:val="003675DD"/>
    <w:rsid w:val="003714C1"/>
    <w:rsid w:val="003747C5"/>
    <w:rsid w:val="00385B46"/>
    <w:rsid w:val="00386538"/>
    <w:rsid w:val="00386CC9"/>
    <w:rsid w:val="003871A3"/>
    <w:rsid w:val="00394173"/>
    <w:rsid w:val="003942D9"/>
    <w:rsid w:val="00394BD1"/>
    <w:rsid w:val="00397C5F"/>
    <w:rsid w:val="00397EDD"/>
    <w:rsid w:val="003A036B"/>
    <w:rsid w:val="003A19F1"/>
    <w:rsid w:val="003A39D2"/>
    <w:rsid w:val="003A3CBE"/>
    <w:rsid w:val="003A3FF3"/>
    <w:rsid w:val="003A5247"/>
    <w:rsid w:val="003A7F98"/>
    <w:rsid w:val="003B1720"/>
    <w:rsid w:val="003B176D"/>
    <w:rsid w:val="003B1A09"/>
    <w:rsid w:val="003B62BF"/>
    <w:rsid w:val="003C0CA4"/>
    <w:rsid w:val="003C6F8E"/>
    <w:rsid w:val="003D0AB6"/>
    <w:rsid w:val="003D15F8"/>
    <w:rsid w:val="003D379D"/>
    <w:rsid w:val="003D3BDD"/>
    <w:rsid w:val="003D42CB"/>
    <w:rsid w:val="003D44BD"/>
    <w:rsid w:val="003E4581"/>
    <w:rsid w:val="003E4E61"/>
    <w:rsid w:val="003F01A5"/>
    <w:rsid w:val="003F5CCB"/>
    <w:rsid w:val="004004E4"/>
    <w:rsid w:val="004015D7"/>
    <w:rsid w:val="00403EBE"/>
    <w:rsid w:val="00404FA7"/>
    <w:rsid w:val="00405675"/>
    <w:rsid w:val="004075F9"/>
    <w:rsid w:val="00407F5B"/>
    <w:rsid w:val="00411A81"/>
    <w:rsid w:val="0041345E"/>
    <w:rsid w:val="004146AB"/>
    <w:rsid w:val="00414B11"/>
    <w:rsid w:val="004152E5"/>
    <w:rsid w:val="0042169B"/>
    <w:rsid w:val="00422254"/>
    <w:rsid w:val="00423645"/>
    <w:rsid w:val="00425E78"/>
    <w:rsid w:val="00426177"/>
    <w:rsid w:val="00426731"/>
    <w:rsid w:val="00426E8C"/>
    <w:rsid w:val="00427089"/>
    <w:rsid w:val="00427998"/>
    <w:rsid w:val="0043040A"/>
    <w:rsid w:val="00430886"/>
    <w:rsid w:val="00430D4F"/>
    <w:rsid w:val="00432A38"/>
    <w:rsid w:val="0043464F"/>
    <w:rsid w:val="00436F08"/>
    <w:rsid w:val="00443109"/>
    <w:rsid w:val="004464D8"/>
    <w:rsid w:val="00446A8E"/>
    <w:rsid w:val="004476E8"/>
    <w:rsid w:val="00451265"/>
    <w:rsid w:val="00451FA4"/>
    <w:rsid w:val="004535BA"/>
    <w:rsid w:val="004567A8"/>
    <w:rsid w:val="0045773B"/>
    <w:rsid w:val="004603E5"/>
    <w:rsid w:val="004618B1"/>
    <w:rsid w:val="004621B4"/>
    <w:rsid w:val="004629C6"/>
    <w:rsid w:val="00463216"/>
    <w:rsid w:val="00464E28"/>
    <w:rsid w:val="00465581"/>
    <w:rsid w:val="0046722E"/>
    <w:rsid w:val="00467FAF"/>
    <w:rsid w:val="004720EC"/>
    <w:rsid w:val="00476472"/>
    <w:rsid w:val="00477C66"/>
    <w:rsid w:val="00477E32"/>
    <w:rsid w:val="00480166"/>
    <w:rsid w:val="00480FA0"/>
    <w:rsid w:val="0048153C"/>
    <w:rsid w:val="004836C0"/>
    <w:rsid w:val="004839E0"/>
    <w:rsid w:val="00485CEC"/>
    <w:rsid w:val="00486539"/>
    <w:rsid w:val="0048753A"/>
    <w:rsid w:val="00491F26"/>
    <w:rsid w:val="004924D9"/>
    <w:rsid w:val="00494ACD"/>
    <w:rsid w:val="00495F34"/>
    <w:rsid w:val="00496322"/>
    <w:rsid w:val="00497876"/>
    <w:rsid w:val="00497C81"/>
    <w:rsid w:val="004A0BA7"/>
    <w:rsid w:val="004A10AD"/>
    <w:rsid w:val="004A1DA9"/>
    <w:rsid w:val="004A2B93"/>
    <w:rsid w:val="004B05A2"/>
    <w:rsid w:val="004B1433"/>
    <w:rsid w:val="004B29A8"/>
    <w:rsid w:val="004B2A4D"/>
    <w:rsid w:val="004B3450"/>
    <w:rsid w:val="004B42B7"/>
    <w:rsid w:val="004B7DAF"/>
    <w:rsid w:val="004C0217"/>
    <w:rsid w:val="004C13FF"/>
    <w:rsid w:val="004C1C87"/>
    <w:rsid w:val="004C23AD"/>
    <w:rsid w:val="004C43B9"/>
    <w:rsid w:val="004C5C04"/>
    <w:rsid w:val="004C7764"/>
    <w:rsid w:val="004D18E3"/>
    <w:rsid w:val="004D2A58"/>
    <w:rsid w:val="004D2F89"/>
    <w:rsid w:val="004D3409"/>
    <w:rsid w:val="004D3892"/>
    <w:rsid w:val="004D3B87"/>
    <w:rsid w:val="004D654B"/>
    <w:rsid w:val="004E00AB"/>
    <w:rsid w:val="004E0B70"/>
    <w:rsid w:val="004E2D9C"/>
    <w:rsid w:val="004E5336"/>
    <w:rsid w:val="004E58C8"/>
    <w:rsid w:val="004E6499"/>
    <w:rsid w:val="004E7FB9"/>
    <w:rsid w:val="004F61A6"/>
    <w:rsid w:val="004F7147"/>
    <w:rsid w:val="005010E8"/>
    <w:rsid w:val="0050349A"/>
    <w:rsid w:val="005037CD"/>
    <w:rsid w:val="005049BE"/>
    <w:rsid w:val="005104A6"/>
    <w:rsid w:val="005111A4"/>
    <w:rsid w:val="005118AF"/>
    <w:rsid w:val="005152F6"/>
    <w:rsid w:val="0051570E"/>
    <w:rsid w:val="005179C7"/>
    <w:rsid w:val="00517A63"/>
    <w:rsid w:val="0052485A"/>
    <w:rsid w:val="0052550B"/>
    <w:rsid w:val="00525E71"/>
    <w:rsid w:val="00532471"/>
    <w:rsid w:val="00533EE7"/>
    <w:rsid w:val="005341F7"/>
    <w:rsid w:val="00536942"/>
    <w:rsid w:val="00536BE3"/>
    <w:rsid w:val="005370A0"/>
    <w:rsid w:val="00544E3A"/>
    <w:rsid w:val="005469F6"/>
    <w:rsid w:val="00550363"/>
    <w:rsid w:val="00550FB4"/>
    <w:rsid w:val="00551DF2"/>
    <w:rsid w:val="005530B5"/>
    <w:rsid w:val="005534E5"/>
    <w:rsid w:val="00560FEE"/>
    <w:rsid w:val="00561DE2"/>
    <w:rsid w:val="00563047"/>
    <w:rsid w:val="00566709"/>
    <w:rsid w:val="00570D95"/>
    <w:rsid w:val="00570DFF"/>
    <w:rsid w:val="005720D6"/>
    <w:rsid w:val="0057292F"/>
    <w:rsid w:val="005740BB"/>
    <w:rsid w:val="00576F90"/>
    <w:rsid w:val="00577AB8"/>
    <w:rsid w:val="00577BE7"/>
    <w:rsid w:val="0058089F"/>
    <w:rsid w:val="005822BE"/>
    <w:rsid w:val="00582524"/>
    <w:rsid w:val="00582E89"/>
    <w:rsid w:val="00583DE4"/>
    <w:rsid w:val="0058435B"/>
    <w:rsid w:val="00584495"/>
    <w:rsid w:val="00585205"/>
    <w:rsid w:val="00590ED0"/>
    <w:rsid w:val="00594817"/>
    <w:rsid w:val="005979D8"/>
    <w:rsid w:val="005A04D6"/>
    <w:rsid w:val="005A0714"/>
    <w:rsid w:val="005A110C"/>
    <w:rsid w:val="005A4354"/>
    <w:rsid w:val="005A58C0"/>
    <w:rsid w:val="005B05CC"/>
    <w:rsid w:val="005B102F"/>
    <w:rsid w:val="005B3733"/>
    <w:rsid w:val="005B6B1B"/>
    <w:rsid w:val="005C29AE"/>
    <w:rsid w:val="005C2C0F"/>
    <w:rsid w:val="005C4896"/>
    <w:rsid w:val="005C5049"/>
    <w:rsid w:val="005C691E"/>
    <w:rsid w:val="005D2E3E"/>
    <w:rsid w:val="005D4827"/>
    <w:rsid w:val="005D52A6"/>
    <w:rsid w:val="005E0322"/>
    <w:rsid w:val="005E1FFC"/>
    <w:rsid w:val="005E2DB1"/>
    <w:rsid w:val="005E3D4B"/>
    <w:rsid w:val="005E3EE5"/>
    <w:rsid w:val="005E4BD2"/>
    <w:rsid w:val="005E54FA"/>
    <w:rsid w:val="005E7487"/>
    <w:rsid w:val="005E761D"/>
    <w:rsid w:val="005F0391"/>
    <w:rsid w:val="005F0712"/>
    <w:rsid w:val="005F409F"/>
    <w:rsid w:val="005F474C"/>
    <w:rsid w:val="005F51CC"/>
    <w:rsid w:val="00602512"/>
    <w:rsid w:val="0060375B"/>
    <w:rsid w:val="00603EA9"/>
    <w:rsid w:val="00606424"/>
    <w:rsid w:val="006064C0"/>
    <w:rsid w:val="00606C0D"/>
    <w:rsid w:val="00612E02"/>
    <w:rsid w:val="0061319B"/>
    <w:rsid w:val="00613E04"/>
    <w:rsid w:val="0061467E"/>
    <w:rsid w:val="00620F95"/>
    <w:rsid w:val="00622E41"/>
    <w:rsid w:val="00623C10"/>
    <w:rsid w:val="0062427A"/>
    <w:rsid w:val="00624BC2"/>
    <w:rsid w:val="0062637C"/>
    <w:rsid w:val="00626B67"/>
    <w:rsid w:val="00627C66"/>
    <w:rsid w:val="00627D10"/>
    <w:rsid w:val="00630195"/>
    <w:rsid w:val="00630A94"/>
    <w:rsid w:val="006315D4"/>
    <w:rsid w:val="006320DE"/>
    <w:rsid w:val="00635E00"/>
    <w:rsid w:val="0063641C"/>
    <w:rsid w:val="00636684"/>
    <w:rsid w:val="00637780"/>
    <w:rsid w:val="00637BD9"/>
    <w:rsid w:val="006400FA"/>
    <w:rsid w:val="0064019E"/>
    <w:rsid w:val="006401A2"/>
    <w:rsid w:val="00645469"/>
    <w:rsid w:val="00646E24"/>
    <w:rsid w:val="0065115A"/>
    <w:rsid w:val="00653374"/>
    <w:rsid w:val="00654BC3"/>
    <w:rsid w:val="00655DD6"/>
    <w:rsid w:val="00656AD6"/>
    <w:rsid w:val="00657169"/>
    <w:rsid w:val="00662BB4"/>
    <w:rsid w:val="006638B9"/>
    <w:rsid w:val="0066514F"/>
    <w:rsid w:val="00665A3A"/>
    <w:rsid w:val="00667D69"/>
    <w:rsid w:val="0067125A"/>
    <w:rsid w:val="00671537"/>
    <w:rsid w:val="00671C27"/>
    <w:rsid w:val="006732BF"/>
    <w:rsid w:val="006752B1"/>
    <w:rsid w:val="00676318"/>
    <w:rsid w:val="006813FE"/>
    <w:rsid w:val="006826C9"/>
    <w:rsid w:val="0068421E"/>
    <w:rsid w:val="006842BE"/>
    <w:rsid w:val="006854B2"/>
    <w:rsid w:val="0069074D"/>
    <w:rsid w:val="00690E8D"/>
    <w:rsid w:val="00691581"/>
    <w:rsid w:val="006917A5"/>
    <w:rsid w:val="00691A00"/>
    <w:rsid w:val="00691B16"/>
    <w:rsid w:val="0069214F"/>
    <w:rsid w:val="006947BD"/>
    <w:rsid w:val="00694F16"/>
    <w:rsid w:val="00696AA0"/>
    <w:rsid w:val="006A0D64"/>
    <w:rsid w:val="006A3319"/>
    <w:rsid w:val="006A3BA5"/>
    <w:rsid w:val="006A6469"/>
    <w:rsid w:val="006A65FB"/>
    <w:rsid w:val="006A6877"/>
    <w:rsid w:val="006B23E4"/>
    <w:rsid w:val="006B576F"/>
    <w:rsid w:val="006B7461"/>
    <w:rsid w:val="006C05DE"/>
    <w:rsid w:val="006C1973"/>
    <w:rsid w:val="006C3423"/>
    <w:rsid w:val="006C3D50"/>
    <w:rsid w:val="006C663F"/>
    <w:rsid w:val="006D0DC4"/>
    <w:rsid w:val="006D1653"/>
    <w:rsid w:val="006D31B5"/>
    <w:rsid w:val="006D377A"/>
    <w:rsid w:val="006D389B"/>
    <w:rsid w:val="006D42D7"/>
    <w:rsid w:val="006D5186"/>
    <w:rsid w:val="006D5F3E"/>
    <w:rsid w:val="006E3351"/>
    <w:rsid w:val="006E4921"/>
    <w:rsid w:val="006E500B"/>
    <w:rsid w:val="006E5F1F"/>
    <w:rsid w:val="006F3F74"/>
    <w:rsid w:val="006F40D6"/>
    <w:rsid w:val="007028DC"/>
    <w:rsid w:val="00702A7C"/>
    <w:rsid w:val="00704D6D"/>
    <w:rsid w:val="0070551E"/>
    <w:rsid w:val="007069E9"/>
    <w:rsid w:val="007077C3"/>
    <w:rsid w:val="007116C9"/>
    <w:rsid w:val="00713765"/>
    <w:rsid w:val="007138F8"/>
    <w:rsid w:val="00713EDF"/>
    <w:rsid w:val="007156AD"/>
    <w:rsid w:val="00716843"/>
    <w:rsid w:val="00720C11"/>
    <w:rsid w:val="00723DED"/>
    <w:rsid w:val="0072554E"/>
    <w:rsid w:val="0072565B"/>
    <w:rsid w:val="00725865"/>
    <w:rsid w:val="00726D20"/>
    <w:rsid w:val="007270F9"/>
    <w:rsid w:val="00730119"/>
    <w:rsid w:val="00732479"/>
    <w:rsid w:val="00734C0D"/>
    <w:rsid w:val="00736395"/>
    <w:rsid w:val="00737C6D"/>
    <w:rsid w:val="00741367"/>
    <w:rsid w:val="00741D3A"/>
    <w:rsid w:val="00743368"/>
    <w:rsid w:val="00745CEB"/>
    <w:rsid w:val="007477F9"/>
    <w:rsid w:val="00751CC2"/>
    <w:rsid w:val="00752191"/>
    <w:rsid w:val="007527F6"/>
    <w:rsid w:val="00752F74"/>
    <w:rsid w:val="00753EBF"/>
    <w:rsid w:val="00754EA4"/>
    <w:rsid w:val="0076247E"/>
    <w:rsid w:val="00762959"/>
    <w:rsid w:val="007629CF"/>
    <w:rsid w:val="007671DC"/>
    <w:rsid w:val="00771814"/>
    <w:rsid w:val="007725FD"/>
    <w:rsid w:val="00772F7D"/>
    <w:rsid w:val="007754D4"/>
    <w:rsid w:val="00776FB7"/>
    <w:rsid w:val="00780EE6"/>
    <w:rsid w:val="007818A3"/>
    <w:rsid w:val="00782288"/>
    <w:rsid w:val="00783AB7"/>
    <w:rsid w:val="007868D6"/>
    <w:rsid w:val="00790605"/>
    <w:rsid w:val="007935E2"/>
    <w:rsid w:val="00794CAA"/>
    <w:rsid w:val="007954E7"/>
    <w:rsid w:val="00795CDB"/>
    <w:rsid w:val="00795F14"/>
    <w:rsid w:val="00796F9C"/>
    <w:rsid w:val="00797C7A"/>
    <w:rsid w:val="007A0424"/>
    <w:rsid w:val="007A0B69"/>
    <w:rsid w:val="007A3ED8"/>
    <w:rsid w:val="007A4F80"/>
    <w:rsid w:val="007A59E5"/>
    <w:rsid w:val="007B04C8"/>
    <w:rsid w:val="007B064D"/>
    <w:rsid w:val="007B25D4"/>
    <w:rsid w:val="007B315B"/>
    <w:rsid w:val="007B3F29"/>
    <w:rsid w:val="007B4FC9"/>
    <w:rsid w:val="007B5A6A"/>
    <w:rsid w:val="007B6F38"/>
    <w:rsid w:val="007B7B57"/>
    <w:rsid w:val="007C0795"/>
    <w:rsid w:val="007C3EC6"/>
    <w:rsid w:val="007C4F5A"/>
    <w:rsid w:val="007C5228"/>
    <w:rsid w:val="007C541B"/>
    <w:rsid w:val="007C578A"/>
    <w:rsid w:val="007C7A37"/>
    <w:rsid w:val="007C7E3F"/>
    <w:rsid w:val="007D003D"/>
    <w:rsid w:val="007D0730"/>
    <w:rsid w:val="007D627B"/>
    <w:rsid w:val="007D6612"/>
    <w:rsid w:val="007D714C"/>
    <w:rsid w:val="007D7CC2"/>
    <w:rsid w:val="007E0192"/>
    <w:rsid w:val="007E2801"/>
    <w:rsid w:val="007E41CF"/>
    <w:rsid w:val="007E4DA5"/>
    <w:rsid w:val="007E5928"/>
    <w:rsid w:val="007E73E6"/>
    <w:rsid w:val="007F1718"/>
    <w:rsid w:val="007F1B17"/>
    <w:rsid w:val="007F2C8F"/>
    <w:rsid w:val="007F2D93"/>
    <w:rsid w:val="007F38CD"/>
    <w:rsid w:val="007F3F27"/>
    <w:rsid w:val="007F4652"/>
    <w:rsid w:val="007F59DB"/>
    <w:rsid w:val="0080132C"/>
    <w:rsid w:val="00807E9A"/>
    <w:rsid w:val="00811076"/>
    <w:rsid w:val="00811A4F"/>
    <w:rsid w:val="00813674"/>
    <w:rsid w:val="00816917"/>
    <w:rsid w:val="00817125"/>
    <w:rsid w:val="00817738"/>
    <w:rsid w:val="008225F4"/>
    <w:rsid w:val="00824B6B"/>
    <w:rsid w:val="00826B0C"/>
    <w:rsid w:val="00835687"/>
    <w:rsid w:val="00835B33"/>
    <w:rsid w:val="00840DDB"/>
    <w:rsid w:val="0084138E"/>
    <w:rsid w:val="00844253"/>
    <w:rsid w:val="008452D7"/>
    <w:rsid w:val="0084628B"/>
    <w:rsid w:val="0084747F"/>
    <w:rsid w:val="008474B2"/>
    <w:rsid w:val="00852562"/>
    <w:rsid w:val="008553F5"/>
    <w:rsid w:val="008554C8"/>
    <w:rsid w:val="00855E1E"/>
    <w:rsid w:val="008609BA"/>
    <w:rsid w:val="00861C1A"/>
    <w:rsid w:val="00873F35"/>
    <w:rsid w:val="0087457E"/>
    <w:rsid w:val="008748CD"/>
    <w:rsid w:val="00874F6D"/>
    <w:rsid w:val="00876FAE"/>
    <w:rsid w:val="008827E5"/>
    <w:rsid w:val="008835FD"/>
    <w:rsid w:val="00885C90"/>
    <w:rsid w:val="008872F1"/>
    <w:rsid w:val="00890F98"/>
    <w:rsid w:val="008917BE"/>
    <w:rsid w:val="0089222D"/>
    <w:rsid w:val="00892C0F"/>
    <w:rsid w:val="0089426C"/>
    <w:rsid w:val="00896D44"/>
    <w:rsid w:val="00897D93"/>
    <w:rsid w:val="008A3160"/>
    <w:rsid w:val="008A3F0C"/>
    <w:rsid w:val="008A660A"/>
    <w:rsid w:val="008B158F"/>
    <w:rsid w:val="008B43A1"/>
    <w:rsid w:val="008B502C"/>
    <w:rsid w:val="008B52A7"/>
    <w:rsid w:val="008B57EB"/>
    <w:rsid w:val="008B665D"/>
    <w:rsid w:val="008B69CC"/>
    <w:rsid w:val="008C0D51"/>
    <w:rsid w:val="008C0EF7"/>
    <w:rsid w:val="008C1297"/>
    <w:rsid w:val="008C2C61"/>
    <w:rsid w:val="008C3171"/>
    <w:rsid w:val="008C4AB4"/>
    <w:rsid w:val="008C7636"/>
    <w:rsid w:val="008D2E5A"/>
    <w:rsid w:val="008D61D4"/>
    <w:rsid w:val="008D6865"/>
    <w:rsid w:val="008D68D1"/>
    <w:rsid w:val="008E2EBD"/>
    <w:rsid w:val="008E443A"/>
    <w:rsid w:val="008E4E55"/>
    <w:rsid w:val="008F19F1"/>
    <w:rsid w:val="008F24CB"/>
    <w:rsid w:val="008F4189"/>
    <w:rsid w:val="008F4585"/>
    <w:rsid w:val="008F5096"/>
    <w:rsid w:val="00901604"/>
    <w:rsid w:val="009026AB"/>
    <w:rsid w:val="00903493"/>
    <w:rsid w:val="0090622C"/>
    <w:rsid w:val="00907692"/>
    <w:rsid w:val="0091072C"/>
    <w:rsid w:val="0091128D"/>
    <w:rsid w:val="00913326"/>
    <w:rsid w:val="009142DA"/>
    <w:rsid w:val="009158BE"/>
    <w:rsid w:val="00915E42"/>
    <w:rsid w:val="00916818"/>
    <w:rsid w:val="009179EB"/>
    <w:rsid w:val="00920C93"/>
    <w:rsid w:val="00920CBB"/>
    <w:rsid w:val="009223FC"/>
    <w:rsid w:val="00922D85"/>
    <w:rsid w:val="009236F8"/>
    <w:rsid w:val="00924131"/>
    <w:rsid w:val="00925138"/>
    <w:rsid w:val="00927221"/>
    <w:rsid w:val="009300AE"/>
    <w:rsid w:val="00931797"/>
    <w:rsid w:val="0093352F"/>
    <w:rsid w:val="00933D92"/>
    <w:rsid w:val="0093554E"/>
    <w:rsid w:val="00935AFC"/>
    <w:rsid w:val="00936EDD"/>
    <w:rsid w:val="00937010"/>
    <w:rsid w:val="00937A2B"/>
    <w:rsid w:val="00937EED"/>
    <w:rsid w:val="0094080A"/>
    <w:rsid w:val="0094090F"/>
    <w:rsid w:val="0094178E"/>
    <w:rsid w:val="00942432"/>
    <w:rsid w:val="00942E65"/>
    <w:rsid w:val="009457B5"/>
    <w:rsid w:val="0094590E"/>
    <w:rsid w:val="009475E7"/>
    <w:rsid w:val="009509DC"/>
    <w:rsid w:val="009512C7"/>
    <w:rsid w:val="0095311D"/>
    <w:rsid w:val="009552B1"/>
    <w:rsid w:val="00962F60"/>
    <w:rsid w:val="00963581"/>
    <w:rsid w:val="00965979"/>
    <w:rsid w:val="009667C7"/>
    <w:rsid w:val="00966CE9"/>
    <w:rsid w:val="0097086F"/>
    <w:rsid w:val="00971F4E"/>
    <w:rsid w:val="009745F0"/>
    <w:rsid w:val="00977497"/>
    <w:rsid w:val="009813B5"/>
    <w:rsid w:val="009814B1"/>
    <w:rsid w:val="009817EC"/>
    <w:rsid w:val="0098410C"/>
    <w:rsid w:val="00985ABE"/>
    <w:rsid w:val="009860B6"/>
    <w:rsid w:val="009865B9"/>
    <w:rsid w:val="0099564D"/>
    <w:rsid w:val="00995709"/>
    <w:rsid w:val="009A1BE8"/>
    <w:rsid w:val="009A2A1E"/>
    <w:rsid w:val="009B001D"/>
    <w:rsid w:val="009B07CB"/>
    <w:rsid w:val="009B22BD"/>
    <w:rsid w:val="009B34F2"/>
    <w:rsid w:val="009B44DF"/>
    <w:rsid w:val="009C1221"/>
    <w:rsid w:val="009C26BB"/>
    <w:rsid w:val="009C3B59"/>
    <w:rsid w:val="009C52BD"/>
    <w:rsid w:val="009C5A45"/>
    <w:rsid w:val="009C71A9"/>
    <w:rsid w:val="009C78BC"/>
    <w:rsid w:val="009D119F"/>
    <w:rsid w:val="009D1269"/>
    <w:rsid w:val="009D304E"/>
    <w:rsid w:val="009D382B"/>
    <w:rsid w:val="009D493B"/>
    <w:rsid w:val="009D4DD1"/>
    <w:rsid w:val="009D7B9E"/>
    <w:rsid w:val="009E6E9F"/>
    <w:rsid w:val="009E761E"/>
    <w:rsid w:val="009E791E"/>
    <w:rsid w:val="009F1106"/>
    <w:rsid w:val="009F3990"/>
    <w:rsid w:val="009F46C6"/>
    <w:rsid w:val="00A012DF"/>
    <w:rsid w:val="00A0146B"/>
    <w:rsid w:val="00A01F07"/>
    <w:rsid w:val="00A025C7"/>
    <w:rsid w:val="00A026D1"/>
    <w:rsid w:val="00A02B05"/>
    <w:rsid w:val="00A04117"/>
    <w:rsid w:val="00A05A2C"/>
    <w:rsid w:val="00A0613A"/>
    <w:rsid w:val="00A0617D"/>
    <w:rsid w:val="00A06AF9"/>
    <w:rsid w:val="00A07781"/>
    <w:rsid w:val="00A135AD"/>
    <w:rsid w:val="00A14D2B"/>
    <w:rsid w:val="00A14F15"/>
    <w:rsid w:val="00A17760"/>
    <w:rsid w:val="00A22416"/>
    <w:rsid w:val="00A25851"/>
    <w:rsid w:val="00A2698C"/>
    <w:rsid w:val="00A26B63"/>
    <w:rsid w:val="00A35F4F"/>
    <w:rsid w:val="00A36281"/>
    <w:rsid w:val="00A36DB8"/>
    <w:rsid w:val="00A379F4"/>
    <w:rsid w:val="00A419B9"/>
    <w:rsid w:val="00A41E71"/>
    <w:rsid w:val="00A4277C"/>
    <w:rsid w:val="00A42C52"/>
    <w:rsid w:val="00A45BC7"/>
    <w:rsid w:val="00A4647A"/>
    <w:rsid w:val="00A465EE"/>
    <w:rsid w:val="00A469B2"/>
    <w:rsid w:val="00A508A0"/>
    <w:rsid w:val="00A60838"/>
    <w:rsid w:val="00A61CAC"/>
    <w:rsid w:val="00A62140"/>
    <w:rsid w:val="00A651AE"/>
    <w:rsid w:val="00A733D7"/>
    <w:rsid w:val="00A73A80"/>
    <w:rsid w:val="00A74616"/>
    <w:rsid w:val="00A74AB2"/>
    <w:rsid w:val="00A81BCA"/>
    <w:rsid w:val="00A85890"/>
    <w:rsid w:val="00A85919"/>
    <w:rsid w:val="00A907B7"/>
    <w:rsid w:val="00A90B62"/>
    <w:rsid w:val="00A9366D"/>
    <w:rsid w:val="00A943D1"/>
    <w:rsid w:val="00A962C4"/>
    <w:rsid w:val="00A971C6"/>
    <w:rsid w:val="00A972E2"/>
    <w:rsid w:val="00AA00C6"/>
    <w:rsid w:val="00AA14D2"/>
    <w:rsid w:val="00AA1BB7"/>
    <w:rsid w:val="00AA44E8"/>
    <w:rsid w:val="00AA45D5"/>
    <w:rsid w:val="00AA641B"/>
    <w:rsid w:val="00AA7B76"/>
    <w:rsid w:val="00AB1B68"/>
    <w:rsid w:val="00AB33A8"/>
    <w:rsid w:val="00AB4168"/>
    <w:rsid w:val="00AB48C2"/>
    <w:rsid w:val="00AB4965"/>
    <w:rsid w:val="00AB6DE5"/>
    <w:rsid w:val="00AC6D56"/>
    <w:rsid w:val="00AC7F76"/>
    <w:rsid w:val="00AD06A8"/>
    <w:rsid w:val="00AD1B41"/>
    <w:rsid w:val="00AD2168"/>
    <w:rsid w:val="00AD4CEB"/>
    <w:rsid w:val="00AD62C6"/>
    <w:rsid w:val="00AD687B"/>
    <w:rsid w:val="00AD7E58"/>
    <w:rsid w:val="00AE2F06"/>
    <w:rsid w:val="00AE406E"/>
    <w:rsid w:val="00AE6878"/>
    <w:rsid w:val="00AE6AFD"/>
    <w:rsid w:val="00AF0D3B"/>
    <w:rsid w:val="00AF1BA6"/>
    <w:rsid w:val="00AF25A0"/>
    <w:rsid w:val="00AF2B1D"/>
    <w:rsid w:val="00AF47DF"/>
    <w:rsid w:val="00AF4924"/>
    <w:rsid w:val="00B00F9E"/>
    <w:rsid w:val="00B01E01"/>
    <w:rsid w:val="00B02911"/>
    <w:rsid w:val="00B047E1"/>
    <w:rsid w:val="00B06BA6"/>
    <w:rsid w:val="00B07E6B"/>
    <w:rsid w:val="00B11C10"/>
    <w:rsid w:val="00B129AB"/>
    <w:rsid w:val="00B14091"/>
    <w:rsid w:val="00B14271"/>
    <w:rsid w:val="00B14ED3"/>
    <w:rsid w:val="00B177E6"/>
    <w:rsid w:val="00B179D2"/>
    <w:rsid w:val="00B17B10"/>
    <w:rsid w:val="00B20388"/>
    <w:rsid w:val="00B21626"/>
    <w:rsid w:val="00B2344E"/>
    <w:rsid w:val="00B23FC6"/>
    <w:rsid w:val="00B25DCA"/>
    <w:rsid w:val="00B3023B"/>
    <w:rsid w:val="00B34F44"/>
    <w:rsid w:val="00B3623D"/>
    <w:rsid w:val="00B366FB"/>
    <w:rsid w:val="00B36D4C"/>
    <w:rsid w:val="00B37357"/>
    <w:rsid w:val="00B402D1"/>
    <w:rsid w:val="00B40AD1"/>
    <w:rsid w:val="00B42A4F"/>
    <w:rsid w:val="00B44A05"/>
    <w:rsid w:val="00B44AD9"/>
    <w:rsid w:val="00B5046A"/>
    <w:rsid w:val="00B508BD"/>
    <w:rsid w:val="00B52465"/>
    <w:rsid w:val="00B54284"/>
    <w:rsid w:val="00B561CA"/>
    <w:rsid w:val="00B575ED"/>
    <w:rsid w:val="00B57A15"/>
    <w:rsid w:val="00B57D80"/>
    <w:rsid w:val="00B57DFD"/>
    <w:rsid w:val="00B622E8"/>
    <w:rsid w:val="00B62C83"/>
    <w:rsid w:val="00B632A6"/>
    <w:rsid w:val="00B63994"/>
    <w:rsid w:val="00B6620C"/>
    <w:rsid w:val="00B6639E"/>
    <w:rsid w:val="00B7016D"/>
    <w:rsid w:val="00B7197D"/>
    <w:rsid w:val="00B74640"/>
    <w:rsid w:val="00B754CC"/>
    <w:rsid w:val="00B76A82"/>
    <w:rsid w:val="00B773EA"/>
    <w:rsid w:val="00B779A0"/>
    <w:rsid w:val="00B840F4"/>
    <w:rsid w:val="00B84724"/>
    <w:rsid w:val="00B87B2C"/>
    <w:rsid w:val="00B90058"/>
    <w:rsid w:val="00B91AC5"/>
    <w:rsid w:val="00B91FFC"/>
    <w:rsid w:val="00B92121"/>
    <w:rsid w:val="00B92A3E"/>
    <w:rsid w:val="00B9316C"/>
    <w:rsid w:val="00B95EBD"/>
    <w:rsid w:val="00B9632A"/>
    <w:rsid w:val="00B9690B"/>
    <w:rsid w:val="00B96AE2"/>
    <w:rsid w:val="00B96D95"/>
    <w:rsid w:val="00B97341"/>
    <w:rsid w:val="00BA096D"/>
    <w:rsid w:val="00BA1B44"/>
    <w:rsid w:val="00BA229D"/>
    <w:rsid w:val="00BA23D5"/>
    <w:rsid w:val="00BA5BBE"/>
    <w:rsid w:val="00BA70E2"/>
    <w:rsid w:val="00BB321D"/>
    <w:rsid w:val="00BB69A1"/>
    <w:rsid w:val="00BC225C"/>
    <w:rsid w:val="00BC36B4"/>
    <w:rsid w:val="00BC39A9"/>
    <w:rsid w:val="00BC3E41"/>
    <w:rsid w:val="00BC467E"/>
    <w:rsid w:val="00BC6E3E"/>
    <w:rsid w:val="00BD1172"/>
    <w:rsid w:val="00BD1A81"/>
    <w:rsid w:val="00BD1F49"/>
    <w:rsid w:val="00BD382A"/>
    <w:rsid w:val="00BD3AF1"/>
    <w:rsid w:val="00BD411B"/>
    <w:rsid w:val="00BD4B72"/>
    <w:rsid w:val="00BD5D93"/>
    <w:rsid w:val="00BD64E7"/>
    <w:rsid w:val="00BD6BF2"/>
    <w:rsid w:val="00BE2B3D"/>
    <w:rsid w:val="00BE3154"/>
    <w:rsid w:val="00BE37AA"/>
    <w:rsid w:val="00BE6474"/>
    <w:rsid w:val="00BF3653"/>
    <w:rsid w:val="00BF6ED3"/>
    <w:rsid w:val="00C01008"/>
    <w:rsid w:val="00C03E86"/>
    <w:rsid w:val="00C126E8"/>
    <w:rsid w:val="00C14106"/>
    <w:rsid w:val="00C14231"/>
    <w:rsid w:val="00C15170"/>
    <w:rsid w:val="00C173F7"/>
    <w:rsid w:val="00C2033F"/>
    <w:rsid w:val="00C221F7"/>
    <w:rsid w:val="00C2295B"/>
    <w:rsid w:val="00C23CD4"/>
    <w:rsid w:val="00C24C6B"/>
    <w:rsid w:val="00C25291"/>
    <w:rsid w:val="00C26113"/>
    <w:rsid w:val="00C32DA8"/>
    <w:rsid w:val="00C32ED5"/>
    <w:rsid w:val="00C332F7"/>
    <w:rsid w:val="00C335F5"/>
    <w:rsid w:val="00C3372A"/>
    <w:rsid w:val="00C34457"/>
    <w:rsid w:val="00C35B0A"/>
    <w:rsid w:val="00C35EF3"/>
    <w:rsid w:val="00C429E3"/>
    <w:rsid w:val="00C44262"/>
    <w:rsid w:val="00C44CED"/>
    <w:rsid w:val="00C469CA"/>
    <w:rsid w:val="00C46EB3"/>
    <w:rsid w:val="00C51844"/>
    <w:rsid w:val="00C52AEF"/>
    <w:rsid w:val="00C56371"/>
    <w:rsid w:val="00C567BA"/>
    <w:rsid w:val="00C56AC7"/>
    <w:rsid w:val="00C603B0"/>
    <w:rsid w:val="00C64F2B"/>
    <w:rsid w:val="00C65635"/>
    <w:rsid w:val="00C65FDF"/>
    <w:rsid w:val="00C70C45"/>
    <w:rsid w:val="00C71744"/>
    <w:rsid w:val="00C71EF4"/>
    <w:rsid w:val="00C7225E"/>
    <w:rsid w:val="00C7434A"/>
    <w:rsid w:val="00C74460"/>
    <w:rsid w:val="00C7629A"/>
    <w:rsid w:val="00C7679B"/>
    <w:rsid w:val="00C80144"/>
    <w:rsid w:val="00C808BF"/>
    <w:rsid w:val="00C80A2F"/>
    <w:rsid w:val="00C82446"/>
    <w:rsid w:val="00C8364B"/>
    <w:rsid w:val="00C87E6A"/>
    <w:rsid w:val="00C90A93"/>
    <w:rsid w:val="00C90ED9"/>
    <w:rsid w:val="00C928E0"/>
    <w:rsid w:val="00C94465"/>
    <w:rsid w:val="00C94A01"/>
    <w:rsid w:val="00C9523D"/>
    <w:rsid w:val="00C9637D"/>
    <w:rsid w:val="00C97FDA"/>
    <w:rsid w:val="00CA2D04"/>
    <w:rsid w:val="00CA3587"/>
    <w:rsid w:val="00CA431B"/>
    <w:rsid w:val="00CA497B"/>
    <w:rsid w:val="00CA5BA2"/>
    <w:rsid w:val="00CA7ED6"/>
    <w:rsid w:val="00CB0A90"/>
    <w:rsid w:val="00CB2B03"/>
    <w:rsid w:val="00CC0A30"/>
    <w:rsid w:val="00CC3498"/>
    <w:rsid w:val="00CC519D"/>
    <w:rsid w:val="00CD23FF"/>
    <w:rsid w:val="00CD5338"/>
    <w:rsid w:val="00CD5500"/>
    <w:rsid w:val="00CD559C"/>
    <w:rsid w:val="00CE0958"/>
    <w:rsid w:val="00CE0DA7"/>
    <w:rsid w:val="00CE1F46"/>
    <w:rsid w:val="00CE257A"/>
    <w:rsid w:val="00CE421B"/>
    <w:rsid w:val="00CE55CC"/>
    <w:rsid w:val="00CE6368"/>
    <w:rsid w:val="00CE66D0"/>
    <w:rsid w:val="00CE78DE"/>
    <w:rsid w:val="00CF0633"/>
    <w:rsid w:val="00CF2D4C"/>
    <w:rsid w:val="00CF36C2"/>
    <w:rsid w:val="00CF6B24"/>
    <w:rsid w:val="00CF715E"/>
    <w:rsid w:val="00D0249A"/>
    <w:rsid w:val="00D03B47"/>
    <w:rsid w:val="00D04DC3"/>
    <w:rsid w:val="00D04F85"/>
    <w:rsid w:val="00D05E34"/>
    <w:rsid w:val="00D101E8"/>
    <w:rsid w:val="00D1131E"/>
    <w:rsid w:val="00D12066"/>
    <w:rsid w:val="00D13588"/>
    <w:rsid w:val="00D139EB"/>
    <w:rsid w:val="00D13F80"/>
    <w:rsid w:val="00D13F8B"/>
    <w:rsid w:val="00D14CBC"/>
    <w:rsid w:val="00D15216"/>
    <w:rsid w:val="00D15C46"/>
    <w:rsid w:val="00D207FA"/>
    <w:rsid w:val="00D224B8"/>
    <w:rsid w:val="00D24278"/>
    <w:rsid w:val="00D257DB"/>
    <w:rsid w:val="00D25E6D"/>
    <w:rsid w:val="00D26D35"/>
    <w:rsid w:val="00D2771E"/>
    <w:rsid w:val="00D34BEE"/>
    <w:rsid w:val="00D36107"/>
    <w:rsid w:val="00D37019"/>
    <w:rsid w:val="00D406CD"/>
    <w:rsid w:val="00D41111"/>
    <w:rsid w:val="00D413B1"/>
    <w:rsid w:val="00D4432E"/>
    <w:rsid w:val="00D45261"/>
    <w:rsid w:val="00D47F01"/>
    <w:rsid w:val="00D51131"/>
    <w:rsid w:val="00D53D3A"/>
    <w:rsid w:val="00D5447F"/>
    <w:rsid w:val="00D569F7"/>
    <w:rsid w:val="00D61C62"/>
    <w:rsid w:val="00D63181"/>
    <w:rsid w:val="00D631B8"/>
    <w:rsid w:val="00D651D1"/>
    <w:rsid w:val="00D7190C"/>
    <w:rsid w:val="00D72AFB"/>
    <w:rsid w:val="00D73F8F"/>
    <w:rsid w:val="00D745B8"/>
    <w:rsid w:val="00D74E9B"/>
    <w:rsid w:val="00D76D42"/>
    <w:rsid w:val="00D76F9E"/>
    <w:rsid w:val="00D81602"/>
    <w:rsid w:val="00D82998"/>
    <w:rsid w:val="00D82E06"/>
    <w:rsid w:val="00D83593"/>
    <w:rsid w:val="00D841EE"/>
    <w:rsid w:val="00D84796"/>
    <w:rsid w:val="00D8700E"/>
    <w:rsid w:val="00D91085"/>
    <w:rsid w:val="00D919A9"/>
    <w:rsid w:val="00D92857"/>
    <w:rsid w:val="00D943F6"/>
    <w:rsid w:val="00D950FE"/>
    <w:rsid w:val="00D96BCA"/>
    <w:rsid w:val="00D97863"/>
    <w:rsid w:val="00DA0545"/>
    <w:rsid w:val="00DA0D2A"/>
    <w:rsid w:val="00DA12F8"/>
    <w:rsid w:val="00DA16E5"/>
    <w:rsid w:val="00DA5CBA"/>
    <w:rsid w:val="00DA7E8D"/>
    <w:rsid w:val="00DA7F84"/>
    <w:rsid w:val="00DB0415"/>
    <w:rsid w:val="00DB270C"/>
    <w:rsid w:val="00DB2DC1"/>
    <w:rsid w:val="00DB2E2D"/>
    <w:rsid w:val="00DB380C"/>
    <w:rsid w:val="00DB39DD"/>
    <w:rsid w:val="00DB4481"/>
    <w:rsid w:val="00DB62C2"/>
    <w:rsid w:val="00DB792F"/>
    <w:rsid w:val="00DC0967"/>
    <w:rsid w:val="00DC2128"/>
    <w:rsid w:val="00DC4961"/>
    <w:rsid w:val="00DD0975"/>
    <w:rsid w:val="00DD0FBC"/>
    <w:rsid w:val="00DD1701"/>
    <w:rsid w:val="00DD4EC3"/>
    <w:rsid w:val="00DE0640"/>
    <w:rsid w:val="00DE2384"/>
    <w:rsid w:val="00DE242E"/>
    <w:rsid w:val="00DE405B"/>
    <w:rsid w:val="00DE494A"/>
    <w:rsid w:val="00DE4BAB"/>
    <w:rsid w:val="00DE7A39"/>
    <w:rsid w:val="00DF0003"/>
    <w:rsid w:val="00DF04FE"/>
    <w:rsid w:val="00DF59E9"/>
    <w:rsid w:val="00DF63EA"/>
    <w:rsid w:val="00E00B2B"/>
    <w:rsid w:val="00E02BD1"/>
    <w:rsid w:val="00E050FF"/>
    <w:rsid w:val="00E10575"/>
    <w:rsid w:val="00E11781"/>
    <w:rsid w:val="00E11B7D"/>
    <w:rsid w:val="00E11DDA"/>
    <w:rsid w:val="00E12D5C"/>
    <w:rsid w:val="00E13B92"/>
    <w:rsid w:val="00E1425C"/>
    <w:rsid w:val="00E157A0"/>
    <w:rsid w:val="00E16F84"/>
    <w:rsid w:val="00E17EC8"/>
    <w:rsid w:val="00E21E02"/>
    <w:rsid w:val="00E2271D"/>
    <w:rsid w:val="00E23E9B"/>
    <w:rsid w:val="00E24619"/>
    <w:rsid w:val="00E26B14"/>
    <w:rsid w:val="00E31271"/>
    <w:rsid w:val="00E337BA"/>
    <w:rsid w:val="00E33C6C"/>
    <w:rsid w:val="00E3455C"/>
    <w:rsid w:val="00E3584D"/>
    <w:rsid w:val="00E37220"/>
    <w:rsid w:val="00E4096D"/>
    <w:rsid w:val="00E41F0F"/>
    <w:rsid w:val="00E4323E"/>
    <w:rsid w:val="00E444A1"/>
    <w:rsid w:val="00E55E01"/>
    <w:rsid w:val="00E56923"/>
    <w:rsid w:val="00E5766F"/>
    <w:rsid w:val="00E57C4E"/>
    <w:rsid w:val="00E606B6"/>
    <w:rsid w:val="00E61E21"/>
    <w:rsid w:val="00E62130"/>
    <w:rsid w:val="00E628F8"/>
    <w:rsid w:val="00E631E0"/>
    <w:rsid w:val="00E63204"/>
    <w:rsid w:val="00E639B9"/>
    <w:rsid w:val="00E64D06"/>
    <w:rsid w:val="00E671C6"/>
    <w:rsid w:val="00E706E0"/>
    <w:rsid w:val="00E70E3B"/>
    <w:rsid w:val="00E70F06"/>
    <w:rsid w:val="00E71889"/>
    <w:rsid w:val="00E7286A"/>
    <w:rsid w:val="00E7461D"/>
    <w:rsid w:val="00E75BD8"/>
    <w:rsid w:val="00E76125"/>
    <w:rsid w:val="00E82AE0"/>
    <w:rsid w:val="00E82DA2"/>
    <w:rsid w:val="00E8361B"/>
    <w:rsid w:val="00E83AE4"/>
    <w:rsid w:val="00E84D90"/>
    <w:rsid w:val="00E84EE4"/>
    <w:rsid w:val="00E858E1"/>
    <w:rsid w:val="00E907F8"/>
    <w:rsid w:val="00E936AB"/>
    <w:rsid w:val="00E937CD"/>
    <w:rsid w:val="00E938C3"/>
    <w:rsid w:val="00E95DAA"/>
    <w:rsid w:val="00E96A98"/>
    <w:rsid w:val="00E96DA9"/>
    <w:rsid w:val="00E97728"/>
    <w:rsid w:val="00EA09B0"/>
    <w:rsid w:val="00EA18EA"/>
    <w:rsid w:val="00EA2804"/>
    <w:rsid w:val="00EA3972"/>
    <w:rsid w:val="00EA5C6E"/>
    <w:rsid w:val="00EA691B"/>
    <w:rsid w:val="00EA6E1F"/>
    <w:rsid w:val="00EB0F19"/>
    <w:rsid w:val="00EB20B3"/>
    <w:rsid w:val="00EB5450"/>
    <w:rsid w:val="00EB55CA"/>
    <w:rsid w:val="00EB5A8A"/>
    <w:rsid w:val="00EB5D21"/>
    <w:rsid w:val="00EB6A1E"/>
    <w:rsid w:val="00EC0393"/>
    <w:rsid w:val="00EC0903"/>
    <w:rsid w:val="00EC0C4F"/>
    <w:rsid w:val="00EC0E43"/>
    <w:rsid w:val="00EC3664"/>
    <w:rsid w:val="00EC5061"/>
    <w:rsid w:val="00EC6FAD"/>
    <w:rsid w:val="00EC7CFD"/>
    <w:rsid w:val="00ED128E"/>
    <w:rsid w:val="00ED250F"/>
    <w:rsid w:val="00ED28AE"/>
    <w:rsid w:val="00ED42AB"/>
    <w:rsid w:val="00ED5331"/>
    <w:rsid w:val="00ED66A5"/>
    <w:rsid w:val="00ED6980"/>
    <w:rsid w:val="00ED7986"/>
    <w:rsid w:val="00EE09F6"/>
    <w:rsid w:val="00EE1DA1"/>
    <w:rsid w:val="00EE2E41"/>
    <w:rsid w:val="00EE42D3"/>
    <w:rsid w:val="00EE4ED5"/>
    <w:rsid w:val="00EE54AB"/>
    <w:rsid w:val="00EE5886"/>
    <w:rsid w:val="00EE7A18"/>
    <w:rsid w:val="00EF08B6"/>
    <w:rsid w:val="00EF0B90"/>
    <w:rsid w:val="00EF184C"/>
    <w:rsid w:val="00EF3084"/>
    <w:rsid w:val="00EF36E7"/>
    <w:rsid w:val="00EF46FA"/>
    <w:rsid w:val="00EF4F4C"/>
    <w:rsid w:val="00EF759E"/>
    <w:rsid w:val="00F01CBB"/>
    <w:rsid w:val="00F03A0E"/>
    <w:rsid w:val="00F04975"/>
    <w:rsid w:val="00F051EB"/>
    <w:rsid w:val="00F05474"/>
    <w:rsid w:val="00F0570D"/>
    <w:rsid w:val="00F05944"/>
    <w:rsid w:val="00F0729D"/>
    <w:rsid w:val="00F079EA"/>
    <w:rsid w:val="00F07C9E"/>
    <w:rsid w:val="00F104A7"/>
    <w:rsid w:val="00F10672"/>
    <w:rsid w:val="00F10F51"/>
    <w:rsid w:val="00F10FA0"/>
    <w:rsid w:val="00F1265B"/>
    <w:rsid w:val="00F12A49"/>
    <w:rsid w:val="00F12F99"/>
    <w:rsid w:val="00F14645"/>
    <w:rsid w:val="00F15FD7"/>
    <w:rsid w:val="00F17048"/>
    <w:rsid w:val="00F17A96"/>
    <w:rsid w:val="00F20F4D"/>
    <w:rsid w:val="00F21121"/>
    <w:rsid w:val="00F218EB"/>
    <w:rsid w:val="00F21A80"/>
    <w:rsid w:val="00F245CB"/>
    <w:rsid w:val="00F2627D"/>
    <w:rsid w:val="00F2714C"/>
    <w:rsid w:val="00F2760B"/>
    <w:rsid w:val="00F27DFB"/>
    <w:rsid w:val="00F30DE1"/>
    <w:rsid w:val="00F32E79"/>
    <w:rsid w:val="00F33E52"/>
    <w:rsid w:val="00F34150"/>
    <w:rsid w:val="00F36473"/>
    <w:rsid w:val="00F3777F"/>
    <w:rsid w:val="00F37FA0"/>
    <w:rsid w:val="00F40B7E"/>
    <w:rsid w:val="00F40F4A"/>
    <w:rsid w:val="00F460A0"/>
    <w:rsid w:val="00F46FE5"/>
    <w:rsid w:val="00F5075F"/>
    <w:rsid w:val="00F5298D"/>
    <w:rsid w:val="00F539B5"/>
    <w:rsid w:val="00F53B55"/>
    <w:rsid w:val="00F55DA1"/>
    <w:rsid w:val="00F609D3"/>
    <w:rsid w:val="00F60FFE"/>
    <w:rsid w:val="00F615CE"/>
    <w:rsid w:val="00F6187D"/>
    <w:rsid w:val="00F620C5"/>
    <w:rsid w:val="00F67BD7"/>
    <w:rsid w:val="00F713C7"/>
    <w:rsid w:val="00F7232D"/>
    <w:rsid w:val="00F7399E"/>
    <w:rsid w:val="00F7429C"/>
    <w:rsid w:val="00F74DF3"/>
    <w:rsid w:val="00F75B6F"/>
    <w:rsid w:val="00F76189"/>
    <w:rsid w:val="00F765B6"/>
    <w:rsid w:val="00F808F2"/>
    <w:rsid w:val="00F80AF6"/>
    <w:rsid w:val="00F81A6C"/>
    <w:rsid w:val="00F8203C"/>
    <w:rsid w:val="00F82146"/>
    <w:rsid w:val="00F82BE7"/>
    <w:rsid w:val="00F83195"/>
    <w:rsid w:val="00F83E07"/>
    <w:rsid w:val="00F85592"/>
    <w:rsid w:val="00F8600E"/>
    <w:rsid w:val="00F86466"/>
    <w:rsid w:val="00F86D4A"/>
    <w:rsid w:val="00F87A35"/>
    <w:rsid w:val="00F905F8"/>
    <w:rsid w:val="00F90AEF"/>
    <w:rsid w:val="00F93B83"/>
    <w:rsid w:val="00F96FC8"/>
    <w:rsid w:val="00FA0831"/>
    <w:rsid w:val="00FA2315"/>
    <w:rsid w:val="00FA299D"/>
    <w:rsid w:val="00FA3747"/>
    <w:rsid w:val="00FA535E"/>
    <w:rsid w:val="00FA618D"/>
    <w:rsid w:val="00FA7A0B"/>
    <w:rsid w:val="00FB0FDB"/>
    <w:rsid w:val="00FB7A1C"/>
    <w:rsid w:val="00FC0042"/>
    <w:rsid w:val="00FC0BEC"/>
    <w:rsid w:val="00FC0E82"/>
    <w:rsid w:val="00FC1733"/>
    <w:rsid w:val="00FC3F67"/>
    <w:rsid w:val="00FC41FB"/>
    <w:rsid w:val="00FC49F0"/>
    <w:rsid w:val="00FC6921"/>
    <w:rsid w:val="00FC6926"/>
    <w:rsid w:val="00FC7E18"/>
    <w:rsid w:val="00FD02D0"/>
    <w:rsid w:val="00FD2F2E"/>
    <w:rsid w:val="00FD4355"/>
    <w:rsid w:val="00FD4A2E"/>
    <w:rsid w:val="00FD63E0"/>
    <w:rsid w:val="00FD7E50"/>
    <w:rsid w:val="00FE0208"/>
    <w:rsid w:val="00FE0DDB"/>
    <w:rsid w:val="00FE14DA"/>
    <w:rsid w:val="00FE2CFD"/>
    <w:rsid w:val="00FE5D89"/>
    <w:rsid w:val="00FE6750"/>
    <w:rsid w:val="00FE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9A66"/>
  <w15:docId w15:val="{AC7F975D-14BE-4D03-99B5-E7E3E4E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29B3"/>
    <w:pPr>
      <w:widowControl w:val="0"/>
      <w:spacing w:line="560" w:lineRule="exact"/>
      <w:ind w:firstLineChars="200" w:firstLine="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305F4F"/>
    <w:pPr>
      <w:widowControl/>
      <w:spacing w:after="160" w:line="240" w:lineRule="exact"/>
      <w:jc w:val="left"/>
    </w:pPr>
    <w:rPr>
      <w:rFonts w:ascii="Verdana" w:hAnsi="Verdana"/>
      <w:kern w:val="0"/>
      <w:sz w:val="20"/>
      <w:szCs w:val="20"/>
      <w:lang w:eastAsia="en-US"/>
    </w:rPr>
  </w:style>
  <w:style w:type="paragraph" w:styleId="a3">
    <w:name w:val="footer"/>
    <w:basedOn w:val="a"/>
    <w:link w:val="a4"/>
    <w:uiPriority w:val="99"/>
    <w:rsid w:val="00284E8D"/>
    <w:pPr>
      <w:tabs>
        <w:tab w:val="center" w:pos="4153"/>
        <w:tab w:val="right" w:pos="8306"/>
      </w:tabs>
      <w:snapToGrid w:val="0"/>
      <w:jc w:val="left"/>
    </w:pPr>
    <w:rPr>
      <w:sz w:val="18"/>
      <w:szCs w:val="18"/>
    </w:rPr>
  </w:style>
  <w:style w:type="character" w:styleId="a5">
    <w:name w:val="page number"/>
    <w:basedOn w:val="a0"/>
    <w:rsid w:val="00284E8D"/>
  </w:style>
  <w:style w:type="paragraph" w:styleId="a6">
    <w:name w:val="header"/>
    <w:basedOn w:val="a"/>
    <w:rsid w:val="00284E8D"/>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2F4E64"/>
    <w:rPr>
      <w:color w:val="0000FF"/>
      <w:u w:val="single"/>
    </w:rPr>
  </w:style>
  <w:style w:type="paragraph" w:styleId="a8">
    <w:name w:val="Date"/>
    <w:basedOn w:val="a"/>
    <w:next w:val="a"/>
    <w:rsid w:val="001617E9"/>
    <w:pPr>
      <w:ind w:leftChars="2500" w:left="100"/>
    </w:pPr>
  </w:style>
  <w:style w:type="paragraph" w:styleId="a9">
    <w:name w:val="Document Map"/>
    <w:basedOn w:val="a"/>
    <w:semiHidden/>
    <w:rsid w:val="00385B46"/>
    <w:pPr>
      <w:shd w:val="clear" w:color="auto" w:fill="000080"/>
    </w:pPr>
  </w:style>
  <w:style w:type="paragraph" w:styleId="aa">
    <w:name w:val="Body Text"/>
    <w:basedOn w:val="a"/>
    <w:link w:val="ab"/>
    <w:rsid w:val="00411A81"/>
    <w:rPr>
      <w:rFonts w:eastAsia="仿宋_GB2312"/>
      <w:sz w:val="32"/>
    </w:rPr>
  </w:style>
  <w:style w:type="character" w:customStyle="1" w:styleId="ab">
    <w:name w:val="正文文本 字符"/>
    <w:basedOn w:val="a0"/>
    <w:link w:val="aa"/>
    <w:rsid w:val="00411A81"/>
    <w:rPr>
      <w:rFonts w:eastAsia="仿宋_GB2312"/>
      <w:kern w:val="2"/>
      <w:sz w:val="32"/>
      <w:szCs w:val="24"/>
    </w:rPr>
  </w:style>
  <w:style w:type="paragraph" w:styleId="ac">
    <w:name w:val="Balloon Text"/>
    <w:basedOn w:val="a"/>
    <w:link w:val="ad"/>
    <w:rsid w:val="004E7FB9"/>
    <w:rPr>
      <w:sz w:val="18"/>
      <w:szCs w:val="18"/>
    </w:rPr>
  </w:style>
  <w:style w:type="character" w:customStyle="1" w:styleId="ad">
    <w:name w:val="批注框文本 字符"/>
    <w:basedOn w:val="a0"/>
    <w:link w:val="ac"/>
    <w:rsid w:val="004E7FB9"/>
    <w:rPr>
      <w:kern w:val="2"/>
      <w:sz w:val="18"/>
      <w:szCs w:val="18"/>
    </w:rPr>
  </w:style>
  <w:style w:type="character" w:customStyle="1" w:styleId="apple-converted-space">
    <w:name w:val="apple-converted-space"/>
    <w:basedOn w:val="a0"/>
    <w:rsid w:val="00EB5450"/>
  </w:style>
  <w:style w:type="character" w:customStyle="1" w:styleId="a4">
    <w:name w:val="页脚 字符"/>
    <w:basedOn w:val="a0"/>
    <w:link w:val="a3"/>
    <w:uiPriority w:val="99"/>
    <w:rsid w:val="00C64F2B"/>
    <w:rPr>
      <w:kern w:val="2"/>
      <w:sz w:val="18"/>
      <w:szCs w:val="18"/>
    </w:rPr>
  </w:style>
  <w:style w:type="paragraph" w:styleId="ae">
    <w:name w:val="Normal (Web)"/>
    <w:basedOn w:val="a"/>
    <w:uiPriority w:val="99"/>
    <w:unhideWhenUsed/>
    <w:rsid w:val="00D72AFB"/>
    <w:pPr>
      <w:widowControl/>
      <w:spacing w:before="100" w:beforeAutospacing="1" w:after="100" w:afterAutospacing="1" w:line="240" w:lineRule="auto"/>
      <w:ind w:firstLineChars="0" w:firstLine="0"/>
      <w:jc w:val="left"/>
    </w:pPr>
    <w:rPr>
      <w:rFonts w:ascii="宋体" w:hAnsi="宋体" w:cs="宋体"/>
      <w:kern w:val="0"/>
      <w:sz w:val="24"/>
    </w:rPr>
  </w:style>
  <w:style w:type="paragraph" w:styleId="af">
    <w:name w:val="List Paragraph"/>
    <w:basedOn w:val="a"/>
    <w:uiPriority w:val="99"/>
    <w:qFormat/>
    <w:rsid w:val="00B2344E"/>
    <w:pPr>
      <w:spacing w:line="240" w:lineRule="auto"/>
      <w:ind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7133">
      <w:bodyDiv w:val="1"/>
      <w:marLeft w:val="0"/>
      <w:marRight w:val="0"/>
      <w:marTop w:val="0"/>
      <w:marBottom w:val="0"/>
      <w:divBdr>
        <w:top w:val="none" w:sz="0" w:space="0" w:color="auto"/>
        <w:left w:val="none" w:sz="0" w:space="0" w:color="auto"/>
        <w:bottom w:val="none" w:sz="0" w:space="0" w:color="auto"/>
        <w:right w:val="none" w:sz="0" w:space="0" w:color="auto"/>
      </w:divBdr>
    </w:div>
    <w:div w:id="465010634">
      <w:bodyDiv w:val="1"/>
      <w:marLeft w:val="0"/>
      <w:marRight w:val="0"/>
      <w:marTop w:val="0"/>
      <w:marBottom w:val="0"/>
      <w:divBdr>
        <w:top w:val="none" w:sz="0" w:space="0" w:color="auto"/>
        <w:left w:val="none" w:sz="0" w:space="0" w:color="auto"/>
        <w:bottom w:val="none" w:sz="0" w:space="0" w:color="auto"/>
        <w:right w:val="none" w:sz="0" w:space="0" w:color="auto"/>
      </w:divBdr>
    </w:div>
    <w:div w:id="478348997">
      <w:bodyDiv w:val="1"/>
      <w:marLeft w:val="0"/>
      <w:marRight w:val="0"/>
      <w:marTop w:val="0"/>
      <w:marBottom w:val="0"/>
      <w:divBdr>
        <w:top w:val="none" w:sz="0" w:space="0" w:color="auto"/>
        <w:left w:val="none" w:sz="0" w:space="0" w:color="auto"/>
        <w:bottom w:val="none" w:sz="0" w:space="0" w:color="auto"/>
        <w:right w:val="none" w:sz="0" w:space="0" w:color="auto"/>
      </w:divBdr>
    </w:div>
    <w:div w:id="610432197">
      <w:bodyDiv w:val="1"/>
      <w:marLeft w:val="0"/>
      <w:marRight w:val="0"/>
      <w:marTop w:val="0"/>
      <w:marBottom w:val="0"/>
      <w:divBdr>
        <w:top w:val="none" w:sz="0" w:space="0" w:color="auto"/>
        <w:left w:val="none" w:sz="0" w:space="0" w:color="auto"/>
        <w:bottom w:val="none" w:sz="0" w:space="0" w:color="auto"/>
        <w:right w:val="none" w:sz="0" w:space="0" w:color="auto"/>
      </w:divBdr>
    </w:div>
    <w:div w:id="620458937">
      <w:bodyDiv w:val="1"/>
      <w:marLeft w:val="0"/>
      <w:marRight w:val="0"/>
      <w:marTop w:val="0"/>
      <w:marBottom w:val="0"/>
      <w:divBdr>
        <w:top w:val="none" w:sz="0" w:space="0" w:color="auto"/>
        <w:left w:val="none" w:sz="0" w:space="0" w:color="auto"/>
        <w:bottom w:val="none" w:sz="0" w:space="0" w:color="auto"/>
        <w:right w:val="none" w:sz="0" w:space="0" w:color="auto"/>
      </w:divBdr>
    </w:div>
    <w:div w:id="816872477">
      <w:bodyDiv w:val="1"/>
      <w:marLeft w:val="0"/>
      <w:marRight w:val="0"/>
      <w:marTop w:val="0"/>
      <w:marBottom w:val="0"/>
      <w:divBdr>
        <w:top w:val="none" w:sz="0" w:space="0" w:color="auto"/>
        <w:left w:val="none" w:sz="0" w:space="0" w:color="auto"/>
        <w:bottom w:val="none" w:sz="0" w:space="0" w:color="auto"/>
        <w:right w:val="none" w:sz="0" w:space="0" w:color="auto"/>
      </w:divBdr>
    </w:div>
    <w:div w:id="834414093">
      <w:bodyDiv w:val="1"/>
      <w:marLeft w:val="0"/>
      <w:marRight w:val="0"/>
      <w:marTop w:val="0"/>
      <w:marBottom w:val="0"/>
      <w:divBdr>
        <w:top w:val="none" w:sz="0" w:space="0" w:color="auto"/>
        <w:left w:val="none" w:sz="0" w:space="0" w:color="auto"/>
        <w:bottom w:val="none" w:sz="0" w:space="0" w:color="auto"/>
        <w:right w:val="none" w:sz="0" w:space="0" w:color="auto"/>
      </w:divBdr>
    </w:div>
    <w:div w:id="839347303">
      <w:bodyDiv w:val="1"/>
      <w:marLeft w:val="0"/>
      <w:marRight w:val="0"/>
      <w:marTop w:val="0"/>
      <w:marBottom w:val="0"/>
      <w:divBdr>
        <w:top w:val="none" w:sz="0" w:space="0" w:color="auto"/>
        <w:left w:val="none" w:sz="0" w:space="0" w:color="auto"/>
        <w:bottom w:val="none" w:sz="0" w:space="0" w:color="auto"/>
        <w:right w:val="none" w:sz="0" w:space="0" w:color="auto"/>
      </w:divBdr>
    </w:div>
    <w:div w:id="1037774668">
      <w:bodyDiv w:val="1"/>
      <w:marLeft w:val="0"/>
      <w:marRight w:val="0"/>
      <w:marTop w:val="0"/>
      <w:marBottom w:val="0"/>
      <w:divBdr>
        <w:top w:val="none" w:sz="0" w:space="0" w:color="auto"/>
        <w:left w:val="none" w:sz="0" w:space="0" w:color="auto"/>
        <w:bottom w:val="none" w:sz="0" w:space="0" w:color="auto"/>
        <w:right w:val="none" w:sz="0" w:space="0" w:color="auto"/>
      </w:divBdr>
    </w:div>
    <w:div w:id="1212035992">
      <w:bodyDiv w:val="1"/>
      <w:marLeft w:val="0"/>
      <w:marRight w:val="0"/>
      <w:marTop w:val="0"/>
      <w:marBottom w:val="0"/>
      <w:divBdr>
        <w:top w:val="none" w:sz="0" w:space="0" w:color="auto"/>
        <w:left w:val="none" w:sz="0" w:space="0" w:color="auto"/>
        <w:bottom w:val="none" w:sz="0" w:space="0" w:color="auto"/>
        <w:right w:val="none" w:sz="0" w:space="0" w:color="auto"/>
      </w:divBdr>
    </w:div>
    <w:div w:id="1248736168">
      <w:bodyDiv w:val="1"/>
      <w:marLeft w:val="0"/>
      <w:marRight w:val="0"/>
      <w:marTop w:val="0"/>
      <w:marBottom w:val="0"/>
      <w:divBdr>
        <w:top w:val="none" w:sz="0" w:space="0" w:color="auto"/>
        <w:left w:val="none" w:sz="0" w:space="0" w:color="auto"/>
        <w:bottom w:val="none" w:sz="0" w:space="0" w:color="auto"/>
        <w:right w:val="none" w:sz="0" w:space="0" w:color="auto"/>
      </w:divBdr>
    </w:div>
    <w:div w:id="1567259740">
      <w:bodyDiv w:val="1"/>
      <w:marLeft w:val="0"/>
      <w:marRight w:val="0"/>
      <w:marTop w:val="0"/>
      <w:marBottom w:val="0"/>
      <w:divBdr>
        <w:top w:val="none" w:sz="0" w:space="0" w:color="auto"/>
        <w:left w:val="none" w:sz="0" w:space="0" w:color="auto"/>
        <w:bottom w:val="none" w:sz="0" w:space="0" w:color="auto"/>
        <w:right w:val="none" w:sz="0" w:space="0" w:color="auto"/>
      </w:divBdr>
      <w:divsChild>
        <w:div w:id="786001496">
          <w:marLeft w:val="0"/>
          <w:marRight w:val="0"/>
          <w:marTop w:val="0"/>
          <w:marBottom w:val="0"/>
          <w:divBdr>
            <w:top w:val="none" w:sz="0" w:space="0" w:color="auto"/>
            <w:left w:val="none" w:sz="0" w:space="0" w:color="auto"/>
            <w:bottom w:val="none" w:sz="0" w:space="0" w:color="auto"/>
            <w:right w:val="none" w:sz="0" w:space="0" w:color="auto"/>
          </w:divBdr>
          <w:divsChild>
            <w:div w:id="759566045">
              <w:marLeft w:val="0"/>
              <w:marRight w:val="0"/>
              <w:marTop w:val="0"/>
              <w:marBottom w:val="0"/>
              <w:divBdr>
                <w:top w:val="none" w:sz="0" w:space="0" w:color="auto"/>
                <w:left w:val="none" w:sz="0" w:space="0" w:color="auto"/>
                <w:bottom w:val="none" w:sz="0" w:space="0" w:color="auto"/>
                <w:right w:val="none" w:sz="0" w:space="0" w:color="auto"/>
              </w:divBdr>
              <w:divsChild>
                <w:div w:id="576398713">
                  <w:marLeft w:val="0"/>
                  <w:marRight w:val="0"/>
                  <w:marTop w:val="60"/>
                  <w:marBottom w:val="60"/>
                  <w:divBdr>
                    <w:top w:val="single" w:sz="6" w:space="3" w:color="D2D2D2"/>
                    <w:left w:val="single" w:sz="6" w:space="3" w:color="D2D2D2"/>
                    <w:bottom w:val="single" w:sz="6" w:space="3" w:color="D2D2D2"/>
                    <w:right w:val="single" w:sz="6" w:space="3" w:color="D2D2D2"/>
                  </w:divBdr>
                  <w:divsChild>
                    <w:div w:id="125441016">
                      <w:marLeft w:val="0"/>
                      <w:marRight w:val="0"/>
                      <w:marTop w:val="60"/>
                      <w:marBottom w:val="0"/>
                      <w:divBdr>
                        <w:top w:val="single" w:sz="6" w:space="8" w:color="D3D3D3"/>
                        <w:left w:val="none" w:sz="0" w:space="0" w:color="auto"/>
                        <w:bottom w:val="none" w:sz="0" w:space="0" w:color="auto"/>
                        <w:right w:val="none" w:sz="0" w:space="0" w:color="auto"/>
                      </w:divBdr>
                    </w:div>
                  </w:divsChild>
                </w:div>
              </w:divsChild>
            </w:div>
          </w:divsChild>
        </w:div>
      </w:divsChild>
    </w:div>
    <w:div w:id="15906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1946</Words>
  <Characters>11093</Characters>
  <Application>Microsoft Office Word</Application>
  <DocSecurity>0</DocSecurity>
  <Lines>92</Lines>
  <Paragraphs>26</Paragraphs>
  <ScaleCrop>false</ScaleCrop>
  <Company>Microsoft</Company>
  <LinksUpToDate>false</LinksUpToDate>
  <CharactersWithSpaces>13013</CharactersWithSpaces>
  <SharedDoc>false</SharedDoc>
  <HLinks>
    <vt:vector size="6" baseType="variant">
      <vt:variant>
        <vt:i4>3014704</vt:i4>
      </vt:variant>
      <vt:variant>
        <vt:i4>0</vt:i4>
      </vt:variant>
      <vt:variant>
        <vt:i4>0</vt:i4>
      </vt:variant>
      <vt:variant>
        <vt:i4>5</vt:i4>
      </vt:variant>
      <vt:variant>
        <vt:lpwstr>http://www.cngc.com.cn/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总会计师职位公开竞聘公告</dc:title>
  <dc:subject/>
  <dc:creator>周一鹏2</dc:creator>
  <cp:keywords/>
  <cp:lastModifiedBy>梁 伟舜</cp:lastModifiedBy>
  <cp:revision>2</cp:revision>
  <cp:lastPrinted>2021-11-13T04:08:00Z</cp:lastPrinted>
  <dcterms:created xsi:type="dcterms:W3CDTF">2021-11-15T11:52:00Z</dcterms:created>
  <dcterms:modified xsi:type="dcterms:W3CDTF">2021-11-15T11:52:00Z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NGCSECURITYMARK">
    <vt:i4>1</vt:i4>
  </property>
  <property fmtid="{D5CDD505-2E9C-101B-9397-08002B2CF9AE}" pid="3" name="CNGCCOMMONDOCUMENT">
    <vt:lpwstr>0*</vt:lpwstr>
  </property>
</Properties>
</file>